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4A" w:rsidRPr="00C15D97" w:rsidRDefault="00102B4A" w:rsidP="00C15D97">
      <w:pPr>
        <w:pStyle w:val="NormalWeb"/>
        <w:snapToGrid w:val="0"/>
        <w:spacing w:line="20" w:lineRule="atLeast"/>
        <w:ind w:left="374" w:right="374"/>
        <w:contextualSpacing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C15D97">
        <w:rPr>
          <w:rFonts w:cs="仿宋_GB2312"/>
          <w:b/>
          <w:color w:val="000000"/>
          <w:spacing w:val="20"/>
          <w:sz w:val="30"/>
          <w:szCs w:val="30"/>
        </w:rPr>
        <w:t>201</w:t>
      </w:r>
      <w:r>
        <w:rPr>
          <w:rFonts w:cs="仿宋_GB2312"/>
          <w:b/>
          <w:color w:val="000000"/>
          <w:spacing w:val="20"/>
          <w:sz w:val="30"/>
          <w:szCs w:val="30"/>
        </w:rPr>
        <w:t>6</w:t>
      </w:r>
      <w:r w:rsidRPr="00C15D97">
        <w:rPr>
          <w:rFonts w:cs="仿宋_GB2312" w:hint="eastAsia"/>
          <w:b/>
          <w:color w:val="000000"/>
          <w:spacing w:val="20"/>
          <w:sz w:val="30"/>
          <w:szCs w:val="30"/>
        </w:rPr>
        <w:t>年</w:t>
      </w:r>
      <w:r>
        <w:rPr>
          <w:rFonts w:cs="仿宋_GB2312" w:hint="eastAsia"/>
          <w:b/>
          <w:color w:val="000000"/>
          <w:spacing w:val="20"/>
          <w:sz w:val="30"/>
          <w:szCs w:val="30"/>
        </w:rPr>
        <w:t>暑假</w:t>
      </w:r>
      <w:r w:rsidRPr="00C15D97">
        <w:rPr>
          <w:rFonts w:cs="仿宋_GB2312" w:hint="eastAsia"/>
          <w:b/>
          <w:color w:val="000000"/>
          <w:spacing w:val="20"/>
          <w:sz w:val="30"/>
          <w:szCs w:val="30"/>
        </w:rPr>
        <w:t>学校值班室处级单位值班安排表</w:t>
      </w:r>
    </w:p>
    <w:p w:rsidR="00102B4A" w:rsidRPr="008B5C3E" w:rsidRDefault="00102B4A" w:rsidP="008B5C3E">
      <w:pPr>
        <w:pStyle w:val="NormalWeb"/>
        <w:snapToGrid w:val="0"/>
        <w:spacing w:line="20" w:lineRule="atLeast"/>
        <w:ind w:left="374" w:right="374"/>
        <w:contextualSpacing/>
        <w:jc w:val="center"/>
        <w:rPr>
          <w:sz w:val="21"/>
          <w:szCs w:val="21"/>
        </w:rPr>
      </w:pP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（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>
        <w:rPr>
          <w:rFonts w:ascii="仿宋_GB2312" w:eastAsia="仿宋_GB2312" w:cs="仿宋_GB2312"/>
          <w:color w:val="000000"/>
          <w:spacing w:val="20"/>
          <w:sz w:val="21"/>
          <w:szCs w:val="21"/>
        </w:rPr>
        <w:t>6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年</w:t>
      </w:r>
      <w:r>
        <w:rPr>
          <w:rFonts w:ascii="仿宋_GB2312" w:eastAsia="仿宋_GB2312" w:cs="仿宋_GB2312"/>
          <w:color w:val="000000"/>
          <w:spacing w:val="20"/>
          <w:sz w:val="21"/>
          <w:szCs w:val="21"/>
        </w:rPr>
        <w:t>7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月</w:t>
      </w:r>
      <w:r>
        <w:rPr>
          <w:rFonts w:ascii="仿宋_GB2312" w:eastAsia="仿宋_GB2312" w:cs="仿宋_GB2312"/>
          <w:color w:val="000000"/>
          <w:spacing w:val="20"/>
          <w:sz w:val="21"/>
          <w:szCs w:val="21"/>
        </w:rPr>
        <w:t>11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日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—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>
        <w:rPr>
          <w:rFonts w:ascii="仿宋_GB2312" w:eastAsia="仿宋_GB2312" w:cs="仿宋_GB2312"/>
          <w:color w:val="000000"/>
          <w:spacing w:val="20"/>
          <w:sz w:val="21"/>
          <w:szCs w:val="21"/>
        </w:rPr>
        <w:t>6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年</w:t>
      </w:r>
      <w:r>
        <w:rPr>
          <w:rFonts w:ascii="仿宋_GB2312" w:eastAsia="仿宋_GB2312" w:cs="仿宋_GB2312"/>
          <w:color w:val="000000"/>
          <w:spacing w:val="20"/>
          <w:sz w:val="21"/>
          <w:szCs w:val="21"/>
        </w:rPr>
        <w:t>8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月</w:t>
      </w:r>
      <w:r>
        <w:rPr>
          <w:rFonts w:ascii="仿宋_GB2312" w:eastAsia="仿宋_GB2312" w:cs="仿宋_GB2312"/>
          <w:color w:val="000000"/>
          <w:spacing w:val="20"/>
          <w:sz w:val="21"/>
          <w:szCs w:val="21"/>
        </w:rPr>
        <w:t>21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日）</w:t>
      </w:r>
    </w:p>
    <w:tbl>
      <w:tblPr>
        <w:tblpPr w:leftFromText="180" w:rightFromText="180" w:vertAnchor="text" w:horzAnchor="margin" w:tblpXSpec="center" w:tblpY="54"/>
        <w:tblOverlap w:val="never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261"/>
        <w:gridCol w:w="2547"/>
        <w:gridCol w:w="1843"/>
      </w:tblGrid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Pr="008B5C3E" w:rsidRDefault="00102B4A" w:rsidP="0015376D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3261" w:type="dxa"/>
            <w:vAlign w:val="center"/>
          </w:tcPr>
          <w:p w:rsidR="00102B4A" w:rsidRPr="008B5C3E" w:rsidRDefault="00102B4A" w:rsidP="0015376D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102B4A" w:rsidRPr="008B5C3E" w:rsidRDefault="00102B4A" w:rsidP="0015376D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547" w:type="dxa"/>
            <w:vAlign w:val="center"/>
          </w:tcPr>
          <w:p w:rsidR="00102B4A" w:rsidRPr="008B5C3E" w:rsidRDefault="00102B4A" w:rsidP="0015376D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102B4A" w:rsidRPr="008B5C3E" w:rsidRDefault="00102B4A" w:rsidP="0015376D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843" w:type="dxa"/>
            <w:vAlign w:val="center"/>
          </w:tcPr>
          <w:p w:rsidR="00102B4A" w:rsidRPr="008B5C3E" w:rsidRDefault="00102B4A" w:rsidP="0015376D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Pr="005C50A7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 w:rsidRPr="00A33571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A33571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教学质量监控与评价中心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王清义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BE50E8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刘文锴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研究生工作部、研究生院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工程训练中心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招生办公室</w:t>
            </w:r>
          </w:p>
        </w:tc>
        <w:tc>
          <w:tcPr>
            <w:tcW w:w="1843" w:type="dxa"/>
            <w:vMerge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就业指导中心（创新创业学院）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843" w:type="dxa"/>
            <w:vMerge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4E6C9A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马书臣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20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金砖国家大学事务办公室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4E6C9A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国有资产管理处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AB3E9F">
        <w:trPr>
          <w:trHeight w:val="525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石品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AB3E9F">
        <w:trPr>
          <w:trHeight w:val="558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AB3E9F">
        <w:trPr>
          <w:trHeight w:val="510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AB3E9F">
        <w:trPr>
          <w:trHeight w:val="543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AF1F85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高京燕</w:t>
            </w:r>
          </w:p>
        </w:tc>
      </w:tr>
      <w:tr w:rsidR="00102B4A" w:rsidRPr="008B5C3E" w:rsidTr="00AB3E9F">
        <w:trPr>
          <w:trHeight w:val="523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A5424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A54245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 w:rsidRPr="00A5424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AF1F85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8B70DE">
        <w:trPr>
          <w:trHeight w:val="55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B5539C">
              <w:rPr>
                <w:rFonts w:ascii="宋体" w:hAnsi="宋体" w:cs="宋体"/>
                <w:color w:val="000000"/>
                <w:szCs w:val="21"/>
              </w:rPr>
              <w:t>7</w:t>
            </w:r>
            <w:r w:rsidRPr="00B5539C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B5539C"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 w:rsidRPr="00B5539C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EA3CD5">
            <w:pPr>
              <w:jc w:val="center"/>
            </w:pPr>
            <w:r w:rsidRPr="00B5539C">
              <w:rPr>
                <w:rFonts w:ascii="宋体" w:hAnsi="宋体" w:cs="宋体"/>
                <w:color w:val="000000"/>
                <w:szCs w:val="21"/>
              </w:rPr>
              <w:t>7</w:t>
            </w:r>
            <w:r w:rsidRPr="00B5539C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30</w:t>
            </w:r>
            <w:r w:rsidRPr="00B5539C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EA3CD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3261" w:type="dxa"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547" w:type="dxa"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843" w:type="dxa"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102B4A" w:rsidRPr="008B5C3E" w:rsidTr="004E086F">
        <w:trPr>
          <w:trHeight w:val="567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8F1465">
              <w:rPr>
                <w:rFonts w:ascii="宋体" w:hAnsi="宋体" w:cs="宋体"/>
                <w:color w:val="000000"/>
                <w:szCs w:val="21"/>
              </w:rPr>
              <w:t>7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 w:rsidRPr="008F1465">
              <w:rPr>
                <w:rFonts w:ascii="宋体" w:hAnsi="宋体" w:cs="宋体"/>
                <w:color w:val="000000"/>
                <w:szCs w:val="21"/>
              </w:rPr>
              <w:t>1</w:t>
            </w:r>
            <w:r w:rsidRPr="008F146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F13A53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刘汉东</w:t>
            </w:r>
          </w:p>
        </w:tc>
      </w:tr>
      <w:tr w:rsidR="00102B4A" w:rsidRPr="008B5C3E" w:rsidTr="0003009F">
        <w:trPr>
          <w:trHeight w:val="561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 w:rsidRPr="004B6C35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 w:rsidRPr="004B6C35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03009F">
        <w:trPr>
          <w:trHeight w:val="554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03009F">
        <w:trPr>
          <w:trHeight w:val="548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03009F">
        <w:trPr>
          <w:trHeight w:val="570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对外联络办公室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校纪委、监察处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王天泽</w:t>
            </w:r>
          </w:p>
        </w:tc>
      </w:tr>
      <w:tr w:rsidR="00102B4A" w:rsidRPr="008B5C3E" w:rsidTr="0003009F">
        <w:trPr>
          <w:trHeight w:val="550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58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52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60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学生工作部（处）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865FDD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施进发</w:t>
            </w:r>
          </w:p>
        </w:tc>
      </w:tr>
      <w:tr w:rsidR="00102B4A" w:rsidRPr="008B5C3E" w:rsidTr="00EA5861">
        <w:trPr>
          <w:trHeight w:val="568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学科建设办公室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48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622F9E">
              <w:rPr>
                <w:rFonts w:ascii="宋体" w:hAnsi="宋体" w:cs="宋体"/>
                <w:color w:val="000000"/>
                <w:szCs w:val="21"/>
              </w:rPr>
              <w:t>8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622F9E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 w:rsidRPr="00622F9E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56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50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研究生工作部、研究生院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2E4450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解伟</w:t>
            </w:r>
          </w:p>
        </w:tc>
      </w:tr>
      <w:tr w:rsidR="00102B4A" w:rsidRPr="008B5C3E" w:rsidTr="00EA5861">
        <w:trPr>
          <w:trHeight w:val="572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工程训练中心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A5861">
        <w:trPr>
          <w:trHeight w:val="552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就业指导中心（创新创业学院）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教学质量监控与评价中心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415E27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苏喜军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Pr="001A3148"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1843" w:type="dxa"/>
            <w:vMerge w:val="restart"/>
            <w:vAlign w:val="center"/>
          </w:tcPr>
          <w:p w:rsidR="00102B4A" w:rsidRPr="008B5C3E" w:rsidRDefault="00102B4A" w:rsidP="006D0039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马英</w:t>
            </w: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20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招生办公室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6D0039">
            <w:pPr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102B4A" w:rsidRPr="008B5C3E" w:rsidTr="00E804D4">
        <w:trPr>
          <w:trHeight w:val="609"/>
        </w:trPr>
        <w:tc>
          <w:tcPr>
            <w:tcW w:w="1242" w:type="dxa"/>
            <w:vAlign w:val="center"/>
          </w:tcPr>
          <w:p w:rsidR="00102B4A" w:rsidRDefault="00102B4A" w:rsidP="008B70DE">
            <w:pPr>
              <w:jc w:val="center"/>
            </w:pPr>
            <w:r w:rsidRPr="001A3148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21</w:t>
            </w:r>
            <w:r w:rsidRPr="001A3148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3261" w:type="dxa"/>
            <w:vAlign w:val="center"/>
          </w:tcPr>
          <w:p w:rsidR="00102B4A" w:rsidRPr="008B70D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8B70DE">
              <w:rPr>
                <w:rFonts w:ascii="宋体" w:hAnsi="宋体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547" w:type="dxa"/>
            <w:vAlign w:val="center"/>
          </w:tcPr>
          <w:p w:rsidR="00102B4A" w:rsidRPr="00EA3CD5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  <w:r w:rsidRPr="00EA3CD5">
              <w:rPr>
                <w:rFonts w:ascii="宋体" w:hAnsi="宋体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843" w:type="dxa"/>
            <w:vMerge/>
            <w:vAlign w:val="center"/>
          </w:tcPr>
          <w:p w:rsidR="00102B4A" w:rsidRPr="008B5C3E" w:rsidRDefault="00102B4A" w:rsidP="008B70D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102B4A" w:rsidRDefault="00102B4A" w:rsidP="00B205DB"/>
    <w:sectPr w:rsidR="00102B4A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B4A" w:rsidRDefault="00102B4A" w:rsidP="00A349B5">
      <w:r>
        <w:separator/>
      </w:r>
    </w:p>
  </w:endnote>
  <w:endnote w:type="continuationSeparator" w:id="0">
    <w:p w:rsidR="00102B4A" w:rsidRDefault="00102B4A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4A" w:rsidRDefault="00102B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4A" w:rsidRDefault="00102B4A">
    <w:pPr>
      <w:pStyle w:val="Footer"/>
      <w:jc w:val="center"/>
    </w:pPr>
    <w:fldSimple w:instr=" PAGE   \* MERGEFORMAT ">
      <w:r w:rsidRPr="00C65BBD">
        <w:rPr>
          <w:noProof/>
          <w:lang w:val="zh-CN"/>
        </w:rPr>
        <w:t>1</w:t>
      </w:r>
    </w:fldSimple>
  </w:p>
  <w:p w:rsidR="00102B4A" w:rsidRDefault="00102B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4A" w:rsidRDefault="00102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B4A" w:rsidRDefault="00102B4A" w:rsidP="00A349B5">
      <w:r>
        <w:separator/>
      </w:r>
    </w:p>
  </w:footnote>
  <w:footnote w:type="continuationSeparator" w:id="0">
    <w:p w:rsidR="00102B4A" w:rsidRDefault="00102B4A" w:rsidP="00A34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4A" w:rsidRDefault="00102B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4A" w:rsidRDefault="00102B4A" w:rsidP="00C65BB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4A" w:rsidRDefault="00102B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C3E"/>
    <w:rsid w:val="00010337"/>
    <w:rsid w:val="0003009F"/>
    <w:rsid w:val="00031D9D"/>
    <w:rsid w:val="000A4F0B"/>
    <w:rsid w:val="000D1144"/>
    <w:rsid w:val="000F7869"/>
    <w:rsid w:val="000F7F10"/>
    <w:rsid w:val="00102B4A"/>
    <w:rsid w:val="0015376D"/>
    <w:rsid w:val="00157BE8"/>
    <w:rsid w:val="00177844"/>
    <w:rsid w:val="001803E3"/>
    <w:rsid w:val="001A3148"/>
    <w:rsid w:val="00202398"/>
    <w:rsid w:val="00262EDF"/>
    <w:rsid w:val="002941C4"/>
    <w:rsid w:val="00297157"/>
    <w:rsid w:val="002C17CD"/>
    <w:rsid w:val="002E4450"/>
    <w:rsid w:val="00323B43"/>
    <w:rsid w:val="00357276"/>
    <w:rsid w:val="003A26B7"/>
    <w:rsid w:val="003C2B25"/>
    <w:rsid w:val="003D30C9"/>
    <w:rsid w:val="003D37D8"/>
    <w:rsid w:val="00415E27"/>
    <w:rsid w:val="004358AB"/>
    <w:rsid w:val="00441CC7"/>
    <w:rsid w:val="00443789"/>
    <w:rsid w:val="00447B0B"/>
    <w:rsid w:val="004B0907"/>
    <w:rsid w:val="004B6C35"/>
    <w:rsid w:val="004C4FBF"/>
    <w:rsid w:val="004E086F"/>
    <w:rsid w:val="004E6C9A"/>
    <w:rsid w:val="00512D78"/>
    <w:rsid w:val="00541328"/>
    <w:rsid w:val="0057155E"/>
    <w:rsid w:val="005A7FE3"/>
    <w:rsid w:val="005B5F3E"/>
    <w:rsid w:val="005C50A7"/>
    <w:rsid w:val="005E701E"/>
    <w:rsid w:val="005F30B0"/>
    <w:rsid w:val="005F3197"/>
    <w:rsid w:val="00622F9E"/>
    <w:rsid w:val="00630143"/>
    <w:rsid w:val="00642330"/>
    <w:rsid w:val="0067215C"/>
    <w:rsid w:val="006A3A2E"/>
    <w:rsid w:val="006D0039"/>
    <w:rsid w:val="0070619D"/>
    <w:rsid w:val="007C5FD4"/>
    <w:rsid w:val="007C775B"/>
    <w:rsid w:val="007D4426"/>
    <w:rsid w:val="007E3F01"/>
    <w:rsid w:val="00822F2F"/>
    <w:rsid w:val="008249E9"/>
    <w:rsid w:val="00847306"/>
    <w:rsid w:val="00865FDD"/>
    <w:rsid w:val="008B5C3E"/>
    <w:rsid w:val="008B70DE"/>
    <w:rsid w:val="008B7726"/>
    <w:rsid w:val="008C7CEE"/>
    <w:rsid w:val="008F1465"/>
    <w:rsid w:val="00971581"/>
    <w:rsid w:val="00990BAC"/>
    <w:rsid w:val="00A33571"/>
    <w:rsid w:val="00A349B5"/>
    <w:rsid w:val="00A54245"/>
    <w:rsid w:val="00A7598F"/>
    <w:rsid w:val="00AB3E9F"/>
    <w:rsid w:val="00AF1F85"/>
    <w:rsid w:val="00B05964"/>
    <w:rsid w:val="00B205DB"/>
    <w:rsid w:val="00B47385"/>
    <w:rsid w:val="00B5539C"/>
    <w:rsid w:val="00B66670"/>
    <w:rsid w:val="00BA44FE"/>
    <w:rsid w:val="00BE50E8"/>
    <w:rsid w:val="00BF1B8E"/>
    <w:rsid w:val="00C020FF"/>
    <w:rsid w:val="00C13095"/>
    <w:rsid w:val="00C15D97"/>
    <w:rsid w:val="00C65BBD"/>
    <w:rsid w:val="00CE5548"/>
    <w:rsid w:val="00CE64A9"/>
    <w:rsid w:val="00D2487A"/>
    <w:rsid w:val="00D32A7F"/>
    <w:rsid w:val="00D57EC2"/>
    <w:rsid w:val="00D61B15"/>
    <w:rsid w:val="00D9616C"/>
    <w:rsid w:val="00D97E34"/>
    <w:rsid w:val="00DD7B5C"/>
    <w:rsid w:val="00E316AB"/>
    <w:rsid w:val="00E342C1"/>
    <w:rsid w:val="00E42546"/>
    <w:rsid w:val="00E563C7"/>
    <w:rsid w:val="00E74D18"/>
    <w:rsid w:val="00E75B13"/>
    <w:rsid w:val="00E804D4"/>
    <w:rsid w:val="00EA3CD5"/>
    <w:rsid w:val="00EA5861"/>
    <w:rsid w:val="00F13A53"/>
    <w:rsid w:val="00F92088"/>
    <w:rsid w:val="00FA25FC"/>
    <w:rsid w:val="00FE055A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3E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semiHidden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720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2016年暑假学校值班室处级单位值班安排表</dc:title>
  <dc:subject/>
  <dc:creator>Administrator</dc:creator>
  <cp:keywords/>
  <dc:description/>
  <cp:lastModifiedBy>china</cp:lastModifiedBy>
  <cp:revision>2</cp:revision>
  <dcterms:created xsi:type="dcterms:W3CDTF">2016-07-04T10:01:00Z</dcterms:created>
  <dcterms:modified xsi:type="dcterms:W3CDTF">2016-07-04T10:01:00Z</dcterms:modified>
</cp:coreProperties>
</file>