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pacing w:val="26"/>
          <w:sz w:val="24"/>
        </w:rPr>
      </w:pPr>
      <w:r>
        <w:rPr>
          <w:rFonts w:hint="eastAsia" w:ascii="仿宋_GB2312" w:eastAsia="仿宋_GB2312"/>
          <w:b/>
          <w:spacing w:val="26"/>
          <w:sz w:val="36"/>
          <w:szCs w:val="36"/>
        </w:rPr>
        <w:t>华北水利水电大学文明班级评选申请表</w:t>
      </w:r>
    </w:p>
    <w:p>
      <w:pPr>
        <w:jc w:val="center"/>
        <w:rPr>
          <w:rFonts w:ascii="仿宋_GB2312" w:eastAsia="仿宋_GB2312"/>
          <w:b/>
          <w:spacing w:val="20"/>
          <w:sz w:val="24"/>
        </w:rPr>
      </w:pPr>
    </w:p>
    <w:tbl>
      <w:tblPr>
        <w:tblStyle w:val="4"/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224"/>
        <w:gridCol w:w="1684"/>
        <w:gridCol w:w="210"/>
        <w:gridCol w:w="1470"/>
        <w:gridCol w:w="630"/>
        <w:gridCol w:w="1365"/>
        <w:gridCol w:w="1575"/>
        <w:gridCol w:w="21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80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班级名称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院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  业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班级人数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党员人数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团员人数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0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班级申请条件（ 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课程不及格门次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违反校纪学生人次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考试违纪、作弊人次</w:t>
            </w:r>
          </w:p>
        </w:tc>
        <w:tc>
          <w:tcPr>
            <w:tcW w:w="23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班级英语四级通过率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获得校级以上奖励人次</w:t>
            </w:r>
          </w:p>
        </w:tc>
        <w:tc>
          <w:tcPr>
            <w:tcW w:w="23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科技创新、发明人次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班级获得集体荣誉情况</w:t>
            </w:r>
          </w:p>
        </w:tc>
        <w:tc>
          <w:tcPr>
            <w:tcW w:w="703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宿舍个数及卫生先进个数</w:t>
            </w:r>
          </w:p>
        </w:tc>
        <w:tc>
          <w:tcPr>
            <w:tcW w:w="703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0080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申请材料简介（详细材料附后）：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1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学院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94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盖章：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党委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学工部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943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盖章：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943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盖章：                日期：</w:t>
            </w:r>
          </w:p>
        </w:tc>
      </w:tr>
    </w:tbl>
    <w:p>
      <w:pPr>
        <w:ind w:firstLine="8040" w:firstLineChars="33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党委学工部制表</w:t>
      </w:r>
    </w:p>
    <w:sectPr>
      <w:pgSz w:w="11906" w:h="16838"/>
      <w:pgMar w:top="1191" w:right="1021" w:bottom="454" w:left="1021" w:header="57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72AA"/>
    <w:rsid w:val="000236FC"/>
    <w:rsid w:val="000D0654"/>
    <w:rsid w:val="00211EED"/>
    <w:rsid w:val="002A059C"/>
    <w:rsid w:val="004A51E4"/>
    <w:rsid w:val="0075332B"/>
    <w:rsid w:val="007F68A8"/>
    <w:rsid w:val="0092750B"/>
    <w:rsid w:val="00AB2351"/>
    <w:rsid w:val="00D972AA"/>
    <w:rsid w:val="00E06D84"/>
    <w:rsid w:val="00EB4993"/>
    <w:rsid w:val="00F57A09"/>
    <w:rsid w:val="217A2882"/>
    <w:rsid w:val="3A8A39AA"/>
    <w:rsid w:val="3D6D1B58"/>
    <w:rsid w:val="3DF315C7"/>
    <w:rsid w:val="533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409</Characters>
  <Lines>3</Lines>
  <Paragraphs>1</Paragraphs>
  <TotalTime>0</TotalTime>
  <ScaleCrop>false</ScaleCrop>
  <LinksUpToDate>false</LinksUpToDate>
  <CharactersWithSpaces>479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2017-04-11T02:38:00Z</dcterms:created>
  <dc:creator>微软用户</dc:creator>
  <cp:lastModifiedBy>xsc</cp:lastModifiedBy>
  <dcterms:modified xsi:type="dcterms:W3CDTF">2020-05-26T03:44:24Z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