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FCC" w:rsidRPr="00FD1FFB" w:rsidRDefault="00B97FCC" w:rsidP="0069730A">
      <w:pPr>
        <w:jc w:val="left"/>
        <w:rPr>
          <w:rFonts w:ascii="Times New Roman" w:eastAsia="方正小标宋简体" w:hAnsi="Times New Roman"/>
          <w:color w:val="000000"/>
          <w:sz w:val="36"/>
          <w:szCs w:val="36"/>
        </w:rPr>
      </w:pPr>
    </w:p>
    <w:p w:rsidR="0069730A" w:rsidRPr="00636F58" w:rsidRDefault="0069730A" w:rsidP="004D5A31">
      <w:pPr>
        <w:jc w:val="center"/>
        <w:rPr>
          <w:rFonts w:ascii="方正姚体" w:eastAsia="方正姚体" w:hAnsi="Kozuka Gothic Pr6N R"/>
          <w:color w:val="000000"/>
          <w:sz w:val="44"/>
          <w:szCs w:val="44"/>
        </w:rPr>
      </w:pPr>
      <w:r w:rsidRPr="00636F58">
        <w:rPr>
          <w:rFonts w:asciiTheme="majorHAnsi" w:eastAsia="方正小标宋简体" w:hAnsiTheme="majorHAnsi"/>
          <w:color w:val="000000"/>
          <w:sz w:val="44"/>
          <w:szCs w:val="44"/>
        </w:rPr>
        <w:t>2020</w:t>
      </w:r>
      <w:r w:rsidRPr="00636F58">
        <w:rPr>
          <w:rFonts w:ascii="方正姚体" w:eastAsia="方正姚体" w:hAnsi="Kozuka Gothic Pr6N R" w:hint="eastAsia"/>
          <w:color w:val="000000"/>
          <w:sz w:val="44"/>
          <w:szCs w:val="44"/>
        </w:rPr>
        <w:t>年度河南省教育信息化</w:t>
      </w:r>
      <w:r w:rsidRPr="00636F58">
        <w:rPr>
          <w:rFonts w:ascii="方正姚体" w:eastAsia="方正姚体" w:hAnsi="宋体" w:cs="宋体" w:hint="eastAsia"/>
          <w:color w:val="000000"/>
          <w:sz w:val="44"/>
          <w:szCs w:val="44"/>
        </w:rPr>
        <w:t>优</w:t>
      </w:r>
      <w:r w:rsidRPr="00636F58">
        <w:rPr>
          <w:rFonts w:ascii="方正姚体" w:eastAsia="方正姚体" w:hAnsi="Kozuka Gothic Pr6N R" w:cs="Kozuka Gothic Pr6N R" w:hint="eastAsia"/>
          <w:color w:val="000000"/>
          <w:sz w:val="44"/>
          <w:szCs w:val="44"/>
        </w:rPr>
        <w:t>秀成果</w:t>
      </w:r>
      <w:r w:rsidR="004D5A31">
        <w:rPr>
          <w:rFonts w:ascii="方正姚体" w:eastAsia="方正姚体" w:hAnsi="Kozuka Gothic Pr6N R" w:cs="Kozuka Gothic Pr6N R" w:hint="eastAsia"/>
          <w:color w:val="000000"/>
          <w:sz w:val="44"/>
          <w:szCs w:val="44"/>
        </w:rPr>
        <w:t>奖申报</w:t>
      </w:r>
      <w:r w:rsidRPr="00636F58">
        <w:rPr>
          <w:rFonts w:ascii="方正姚体" w:eastAsia="方正姚体" w:hAnsi="宋体" w:cs="宋体" w:hint="eastAsia"/>
          <w:color w:val="000000"/>
          <w:sz w:val="44"/>
          <w:szCs w:val="44"/>
        </w:rPr>
        <w:t>优</w:t>
      </w:r>
      <w:r w:rsidRPr="00636F58">
        <w:rPr>
          <w:rFonts w:ascii="方正姚体" w:eastAsia="方正姚体" w:hAnsi="Kozuka Gothic Pr6N R" w:cs="Kozuka Gothic Pr6N R" w:hint="eastAsia"/>
          <w:color w:val="000000"/>
          <w:sz w:val="44"/>
          <w:szCs w:val="44"/>
        </w:rPr>
        <w:t>秀教育</w:t>
      </w:r>
      <w:r w:rsidRPr="00636F58">
        <w:rPr>
          <w:rFonts w:ascii="方正姚体" w:eastAsia="方正姚体" w:hAnsi="宋体" w:cs="宋体" w:hint="eastAsia"/>
          <w:color w:val="000000"/>
          <w:sz w:val="44"/>
          <w:szCs w:val="44"/>
        </w:rPr>
        <w:t>电视节</w:t>
      </w:r>
      <w:r w:rsidRPr="00636F58">
        <w:rPr>
          <w:rFonts w:ascii="方正姚体" w:eastAsia="方正姚体" w:hAnsi="Kozuka Gothic Pr6N R" w:cs="Kozuka Gothic Pr6N R" w:hint="eastAsia"/>
          <w:color w:val="000000"/>
          <w:sz w:val="44"/>
          <w:szCs w:val="44"/>
        </w:rPr>
        <w:t>目</w:t>
      </w:r>
    </w:p>
    <w:p w:rsidR="0069730A" w:rsidRPr="00636F58" w:rsidRDefault="00B631CF" w:rsidP="0069730A">
      <w:pPr>
        <w:snapToGrid w:val="0"/>
        <w:jc w:val="center"/>
        <w:rPr>
          <w:rFonts w:ascii="方正姚体" w:eastAsia="方正姚体" w:hAnsi="Kozuka Gothic Pr6N R"/>
          <w:color w:val="000000"/>
          <w:sz w:val="44"/>
          <w:szCs w:val="44"/>
        </w:rPr>
      </w:pPr>
      <w:r>
        <w:rPr>
          <w:rFonts w:ascii="方正姚体" w:eastAsia="方正姚体" w:hAnsi="Kozuka Gothic Pr6N R" w:hint="eastAsia"/>
          <w:color w:val="000000"/>
          <w:sz w:val="44"/>
          <w:szCs w:val="44"/>
        </w:rPr>
        <w:t>申报</w:t>
      </w:r>
      <w:r w:rsidR="0069730A" w:rsidRPr="00636F58">
        <w:rPr>
          <w:rFonts w:ascii="方正姚体" w:eastAsia="方正姚体" w:hAnsi="Kozuka Gothic Pr6N R" w:cs="Kozuka Gothic Pr6N R" w:hint="eastAsia"/>
          <w:color w:val="000000"/>
          <w:sz w:val="44"/>
          <w:szCs w:val="44"/>
        </w:rPr>
        <w:t>指南</w:t>
      </w:r>
    </w:p>
    <w:p w:rsidR="00852116" w:rsidRPr="0069730A" w:rsidRDefault="00852116" w:rsidP="00852116">
      <w:pPr>
        <w:ind w:firstLineChars="200" w:firstLine="574"/>
        <w:rPr>
          <w:rFonts w:ascii="仿宋_GB2312" w:eastAsia="仿宋_GB2312" w:hAnsi="Times New Roman" w:cs="仿宋_GB2312"/>
          <w:sz w:val="28"/>
          <w:szCs w:val="28"/>
        </w:rPr>
      </w:pPr>
    </w:p>
    <w:p w:rsidR="00852116" w:rsidRPr="00F16AF4" w:rsidRDefault="00852116" w:rsidP="00852116">
      <w:pPr>
        <w:ind w:firstLineChars="200" w:firstLine="574"/>
        <w:rPr>
          <w:rFonts w:ascii="仿宋_GB2312" w:eastAsia="仿宋_GB2312" w:hAnsi="Times New Roman" w:cs="仿宋_GB2312"/>
          <w:sz w:val="28"/>
          <w:szCs w:val="28"/>
        </w:rPr>
      </w:pPr>
    </w:p>
    <w:p w:rsidR="00852116" w:rsidRPr="00F16AF4" w:rsidRDefault="00852116" w:rsidP="00852116">
      <w:pPr>
        <w:ind w:firstLineChars="200" w:firstLine="574"/>
        <w:rPr>
          <w:rFonts w:ascii="仿宋_GB2312" w:eastAsia="仿宋_GB2312" w:hAnsi="Times New Roman" w:cs="仿宋_GB2312"/>
          <w:sz w:val="28"/>
          <w:szCs w:val="28"/>
        </w:rPr>
      </w:pPr>
    </w:p>
    <w:p w:rsidR="00852116" w:rsidRPr="00F16AF4" w:rsidRDefault="00852116" w:rsidP="00852116">
      <w:pPr>
        <w:ind w:firstLineChars="200" w:firstLine="574"/>
        <w:rPr>
          <w:rFonts w:ascii="仿宋_GB2312" w:eastAsia="仿宋_GB2312" w:hAnsi="Times New Roman" w:cs="仿宋_GB2312"/>
          <w:sz w:val="28"/>
          <w:szCs w:val="28"/>
        </w:rPr>
      </w:pPr>
    </w:p>
    <w:p w:rsidR="00852116" w:rsidRPr="00F16AF4" w:rsidRDefault="00852116" w:rsidP="00852116">
      <w:pPr>
        <w:ind w:firstLineChars="200" w:firstLine="574"/>
        <w:rPr>
          <w:rFonts w:ascii="仿宋_GB2312" w:eastAsia="仿宋_GB2312" w:hAnsi="Times New Roman" w:cs="仿宋_GB2312"/>
          <w:sz w:val="28"/>
          <w:szCs w:val="28"/>
        </w:rPr>
      </w:pPr>
    </w:p>
    <w:p w:rsidR="00852116" w:rsidRPr="00F16AF4" w:rsidRDefault="00852116" w:rsidP="00852116">
      <w:pPr>
        <w:jc w:val="center"/>
        <w:rPr>
          <w:rFonts w:ascii="楷体_GB2312" w:eastAsia="楷体_GB2312" w:hAnsi="宋体"/>
          <w:bCs/>
          <w:sz w:val="32"/>
        </w:rPr>
      </w:pPr>
    </w:p>
    <w:p w:rsidR="00852116" w:rsidRPr="00F16AF4" w:rsidRDefault="00852116" w:rsidP="00852116">
      <w:pPr>
        <w:snapToGrid w:val="0"/>
        <w:jc w:val="center"/>
        <w:rPr>
          <w:rFonts w:ascii="楷体_GB2312" w:eastAsia="楷体_GB2312" w:hAnsi="宋体"/>
          <w:bCs/>
          <w:sz w:val="32"/>
        </w:rPr>
      </w:pPr>
    </w:p>
    <w:p w:rsidR="00852116" w:rsidRPr="00F16AF4" w:rsidRDefault="00852116" w:rsidP="00852116">
      <w:pPr>
        <w:jc w:val="center"/>
        <w:rPr>
          <w:rFonts w:ascii="楷体_GB2312" w:eastAsia="楷体_GB2312" w:hAnsi="宋体"/>
          <w:bCs/>
          <w:sz w:val="32"/>
        </w:rPr>
      </w:pPr>
    </w:p>
    <w:p w:rsidR="00852116" w:rsidRPr="00F16AF4" w:rsidRDefault="00852116" w:rsidP="00852116">
      <w:pPr>
        <w:jc w:val="center"/>
        <w:rPr>
          <w:rFonts w:ascii="楷体_GB2312" w:eastAsia="楷体_GB2312" w:hAnsi="宋体"/>
          <w:bCs/>
          <w:sz w:val="32"/>
        </w:rPr>
      </w:pPr>
    </w:p>
    <w:p w:rsidR="00852116" w:rsidRPr="00F16AF4" w:rsidRDefault="00852116" w:rsidP="00852116">
      <w:pPr>
        <w:jc w:val="center"/>
        <w:rPr>
          <w:rFonts w:ascii="楷体_GB2312" w:eastAsia="楷体_GB2312" w:hAnsi="宋体"/>
          <w:bCs/>
          <w:sz w:val="32"/>
        </w:rPr>
      </w:pPr>
    </w:p>
    <w:p w:rsidR="00852116" w:rsidRPr="00F16AF4" w:rsidRDefault="00852116" w:rsidP="00852116">
      <w:pPr>
        <w:jc w:val="center"/>
        <w:rPr>
          <w:rFonts w:ascii="楷体_GB2312" w:eastAsia="楷体_GB2312" w:hAnsi="宋体"/>
          <w:bCs/>
          <w:sz w:val="32"/>
        </w:rPr>
      </w:pPr>
      <w:r w:rsidRPr="00F16AF4">
        <w:rPr>
          <w:rFonts w:ascii="楷体_GB2312" w:eastAsia="楷体_GB2312" w:hAnsi="宋体" w:hint="eastAsia"/>
          <w:bCs/>
          <w:sz w:val="32"/>
        </w:rPr>
        <w:t xml:space="preserve"> </w:t>
      </w:r>
    </w:p>
    <w:p w:rsidR="00852116" w:rsidRPr="00F16AF4" w:rsidRDefault="00852116" w:rsidP="00852116">
      <w:pPr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 w:hAnsi="宋体" w:hint="eastAsia"/>
          <w:bCs/>
          <w:sz w:val="32"/>
        </w:rPr>
        <w:t>2020</w:t>
      </w:r>
      <w:r w:rsidRPr="00F16AF4">
        <w:rPr>
          <w:rFonts w:ascii="黑体" w:eastAsia="黑体" w:hAnsi="宋体" w:hint="eastAsia"/>
          <w:bCs/>
          <w:sz w:val="32"/>
        </w:rPr>
        <w:t>年</w:t>
      </w:r>
      <w:r>
        <w:rPr>
          <w:rFonts w:ascii="黑体" w:eastAsia="黑体" w:hAnsi="宋体" w:hint="eastAsia"/>
          <w:bCs/>
          <w:sz w:val="32"/>
        </w:rPr>
        <w:t>5</w:t>
      </w:r>
      <w:r w:rsidRPr="00F16AF4">
        <w:rPr>
          <w:rFonts w:ascii="黑体" w:eastAsia="黑体" w:hAnsi="宋体" w:hint="eastAsia"/>
          <w:bCs/>
          <w:sz w:val="32"/>
        </w:rPr>
        <w:t>月</w:t>
      </w:r>
    </w:p>
    <w:p w:rsidR="00852116" w:rsidRPr="00F16AF4" w:rsidRDefault="00852116" w:rsidP="00852116">
      <w:pPr>
        <w:rPr>
          <w:rFonts w:ascii="仿宋_GB2312" w:eastAsia="仿宋_GB2312"/>
          <w:sz w:val="30"/>
          <w:szCs w:val="30"/>
        </w:rPr>
      </w:pPr>
    </w:p>
    <w:p w:rsidR="00852116" w:rsidRDefault="00852116" w:rsidP="00852116">
      <w:pPr>
        <w:rPr>
          <w:rFonts w:ascii="仿宋_GB2312" w:eastAsia="仿宋_GB2312"/>
          <w:sz w:val="30"/>
          <w:szCs w:val="30"/>
        </w:rPr>
      </w:pPr>
    </w:p>
    <w:p w:rsidR="004D5A31" w:rsidRDefault="004D5A31" w:rsidP="00852116">
      <w:pPr>
        <w:rPr>
          <w:rFonts w:ascii="仿宋_GB2312" w:eastAsia="仿宋_GB2312"/>
          <w:sz w:val="30"/>
          <w:szCs w:val="30"/>
        </w:rPr>
      </w:pPr>
    </w:p>
    <w:p w:rsidR="004D5A31" w:rsidRDefault="004D5A31" w:rsidP="00852116">
      <w:pPr>
        <w:rPr>
          <w:rFonts w:ascii="仿宋_GB2312" w:eastAsia="仿宋_GB2312"/>
          <w:sz w:val="30"/>
          <w:szCs w:val="30"/>
        </w:rPr>
      </w:pPr>
    </w:p>
    <w:p w:rsidR="00852116" w:rsidRPr="008E3C8F" w:rsidRDefault="00852116" w:rsidP="00852116">
      <w:pPr>
        <w:snapToGrid w:val="0"/>
        <w:jc w:val="center"/>
        <w:rPr>
          <w:rFonts w:ascii="黑体" w:eastAsia="黑体" w:hAnsi="黑体"/>
          <w:sz w:val="36"/>
          <w:szCs w:val="36"/>
        </w:rPr>
      </w:pPr>
      <w:r w:rsidRPr="008E3C8F">
        <w:rPr>
          <w:rFonts w:ascii="黑体" w:eastAsia="黑体" w:hAnsi="黑体" w:hint="eastAsia"/>
          <w:sz w:val="36"/>
          <w:szCs w:val="36"/>
        </w:rPr>
        <w:lastRenderedPageBreak/>
        <w:t>目        录</w:t>
      </w:r>
    </w:p>
    <w:p w:rsidR="00852116" w:rsidRPr="00F16AF4" w:rsidRDefault="00852116" w:rsidP="00852116">
      <w:pPr>
        <w:ind w:firstLineChars="200" w:firstLine="614"/>
        <w:rPr>
          <w:rFonts w:ascii="仿宋_GB2312" w:eastAsia="仿宋_GB2312"/>
          <w:sz w:val="30"/>
          <w:szCs w:val="30"/>
        </w:rPr>
      </w:pPr>
    </w:p>
    <w:p w:rsidR="00852116" w:rsidRPr="00F16AF4" w:rsidRDefault="00852116" w:rsidP="00852116">
      <w:pPr>
        <w:ind w:firstLineChars="200" w:firstLine="614"/>
        <w:rPr>
          <w:rFonts w:ascii="黑体" w:eastAsia="黑体"/>
          <w:sz w:val="30"/>
          <w:szCs w:val="30"/>
        </w:rPr>
      </w:pPr>
      <w:r w:rsidRPr="00F16AF4">
        <w:rPr>
          <w:rFonts w:ascii="黑体" w:eastAsia="黑体" w:hint="eastAsia"/>
          <w:sz w:val="30"/>
          <w:szCs w:val="30"/>
        </w:rPr>
        <w:t>一、参加人员范围</w:t>
      </w:r>
    </w:p>
    <w:p w:rsidR="00852116" w:rsidRPr="00F16AF4" w:rsidRDefault="00852116" w:rsidP="00852116">
      <w:pPr>
        <w:ind w:firstLineChars="200" w:firstLine="614"/>
        <w:rPr>
          <w:rFonts w:ascii="黑体" w:eastAsia="黑体"/>
          <w:sz w:val="30"/>
          <w:szCs w:val="30"/>
        </w:rPr>
      </w:pPr>
      <w:r w:rsidRPr="00F16AF4">
        <w:rPr>
          <w:rFonts w:ascii="黑体" w:eastAsia="黑体" w:hint="eastAsia"/>
          <w:sz w:val="30"/>
          <w:szCs w:val="30"/>
        </w:rPr>
        <w:t>二、项目设置及相关要求</w:t>
      </w:r>
    </w:p>
    <w:p w:rsidR="00852116" w:rsidRPr="004A25F9" w:rsidRDefault="00852116" w:rsidP="00852116">
      <w:pPr>
        <w:ind w:firstLineChars="200" w:firstLine="614"/>
        <w:rPr>
          <w:rFonts w:ascii="仿宋" w:eastAsia="仿宋" w:hAnsi="仿宋"/>
          <w:sz w:val="30"/>
          <w:szCs w:val="30"/>
        </w:rPr>
      </w:pPr>
      <w:r w:rsidRPr="004A25F9">
        <w:rPr>
          <w:rFonts w:ascii="仿宋" w:eastAsia="仿宋" w:hAnsi="仿宋" w:hint="eastAsia"/>
          <w:sz w:val="30"/>
          <w:szCs w:val="30"/>
        </w:rPr>
        <w:t>（一）项目设置</w:t>
      </w:r>
    </w:p>
    <w:p w:rsidR="00852116" w:rsidRPr="004A25F9" w:rsidRDefault="00852116" w:rsidP="00852116">
      <w:pPr>
        <w:ind w:firstLineChars="200" w:firstLine="614"/>
        <w:rPr>
          <w:rFonts w:ascii="仿宋" w:eastAsia="仿宋" w:hAnsi="仿宋"/>
          <w:sz w:val="30"/>
          <w:szCs w:val="30"/>
        </w:rPr>
      </w:pPr>
      <w:r w:rsidRPr="004A25F9">
        <w:rPr>
          <w:rFonts w:ascii="仿宋" w:eastAsia="仿宋" w:hAnsi="仿宋" w:hint="eastAsia"/>
          <w:sz w:val="30"/>
          <w:szCs w:val="30"/>
        </w:rPr>
        <w:t>（二）项目说明及要求</w:t>
      </w:r>
    </w:p>
    <w:p w:rsidR="00852116" w:rsidRPr="004A25F9" w:rsidRDefault="00852116" w:rsidP="00A13A9E">
      <w:pPr>
        <w:ind w:firstLineChars="200" w:firstLine="614"/>
        <w:rPr>
          <w:rFonts w:ascii="仿宋" w:eastAsia="仿宋" w:hAnsi="仿宋"/>
          <w:sz w:val="30"/>
          <w:szCs w:val="30"/>
        </w:rPr>
      </w:pPr>
      <w:r w:rsidRPr="004A25F9">
        <w:rPr>
          <w:rFonts w:ascii="仿宋" w:eastAsia="仿宋" w:hAnsi="仿宋" w:hint="eastAsia"/>
          <w:sz w:val="30"/>
          <w:szCs w:val="30"/>
        </w:rPr>
        <w:t>（三）</w:t>
      </w:r>
      <w:r w:rsidR="00A13A9E" w:rsidRPr="004A25F9">
        <w:rPr>
          <w:rFonts w:ascii="仿宋" w:eastAsia="仿宋" w:hAnsi="仿宋" w:hint="eastAsia"/>
          <w:sz w:val="30"/>
          <w:szCs w:val="30"/>
        </w:rPr>
        <w:t>其他要求</w:t>
      </w:r>
    </w:p>
    <w:p w:rsidR="00852116" w:rsidRPr="00F16AF4" w:rsidRDefault="00852116" w:rsidP="00852116">
      <w:pPr>
        <w:ind w:firstLineChars="200" w:firstLine="614"/>
        <w:rPr>
          <w:rFonts w:ascii="黑体" w:eastAsia="黑体"/>
          <w:sz w:val="30"/>
          <w:szCs w:val="30"/>
        </w:rPr>
      </w:pPr>
      <w:r w:rsidRPr="00F16AF4">
        <w:rPr>
          <w:rFonts w:ascii="黑体" w:eastAsia="黑体" w:hint="eastAsia"/>
          <w:sz w:val="30"/>
          <w:szCs w:val="30"/>
        </w:rPr>
        <w:t>三、参加办法</w:t>
      </w:r>
    </w:p>
    <w:p w:rsidR="00852116" w:rsidRPr="004A25F9" w:rsidRDefault="00852116" w:rsidP="00852116">
      <w:pPr>
        <w:ind w:firstLineChars="200" w:firstLine="614"/>
        <w:rPr>
          <w:rFonts w:ascii="仿宋" w:eastAsia="仿宋" w:hAnsi="仿宋"/>
          <w:sz w:val="30"/>
          <w:szCs w:val="30"/>
        </w:rPr>
      </w:pPr>
      <w:r w:rsidRPr="004A25F9">
        <w:rPr>
          <w:rFonts w:ascii="仿宋" w:eastAsia="仿宋" w:hAnsi="仿宋" w:hint="eastAsia"/>
          <w:sz w:val="30"/>
          <w:szCs w:val="30"/>
        </w:rPr>
        <w:t>（一）报送办法</w:t>
      </w:r>
    </w:p>
    <w:p w:rsidR="00852116" w:rsidRPr="004A25F9" w:rsidRDefault="00852116" w:rsidP="00852116">
      <w:pPr>
        <w:ind w:firstLineChars="200" w:firstLine="614"/>
        <w:rPr>
          <w:rFonts w:ascii="仿宋" w:eastAsia="仿宋" w:hAnsi="仿宋"/>
          <w:sz w:val="30"/>
          <w:szCs w:val="30"/>
        </w:rPr>
      </w:pPr>
      <w:r w:rsidRPr="004A25F9">
        <w:rPr>
          <w:rFonts w:ascii="仿宋" w:eastAsia="仿宋" w:hAnsi="仿宋" w:hint="eastAsia"/>
          <w:sz w:val="30"/>
          <w:szCs w:val="30"/>
        </w:rPr>
        <w:t>（二）报送时间及</w:t>
      </w:r>
      <w:r w:rsidR="001F0455" w:rsidRPr="001F0455">
        <w:rPr>
          <w:rFonts w:ascii="仿宋" w:eastAsia="仿宋" w:hAnsi="仿宋" w:hint="eastAsia"/>
          <w:sz w:val="30"/>
          <w:szCs w:val="30"/>
        </w:rPr>
        <w:t>结果公布</w:t>
      </w:r>
    </w:p>
    <w:p w:rsidR="00852116" w:rsidRDefault="00AE44CB" w:rsidP="00852116">
      <w:pPr>
        <w:ind w:firstLineChars="200" w:firstLine="614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四、</w:t>
      </w:r>
      <w:r w:rsidR="00852116" w:rsidRPr="00F16AF4">
        <w:rPr>
          <w:rFonts w:ascii="黑体" w:eastAsia="黑体" w:hint="eastAsia"/>
          <w:sz w:val="30"/>
          <w:szCs w:val="30"/>
        </w:rPr>
        <w:t>联系方式</w:t>
      </w:r>
    </w:p>
    <w:p w:rsidR="00AE44CB" w:rsidRPr="004A25F9" w:rsidRDefault="00AE44CB" w:rsidP="00852116">
      <w:pPr>
        <w:ind w:firstLineChars="200" w:firstLine="614"/>
        <w:rPr>
          <w:rFonts w:ascii="仿宋" w:eastAsia="仿宋" w:hAnsi="仿宋"/>
          <w:sz w:val="30"/>
          <w:szCs w:val="30"/>
        </w:rPr>
      </w:pPr>
    </w:p>
    <w:p w:rsidR="00852116" w:rsidRPr="004A25F9" w:rsidRDefault="00852116" w:rsidP="00852116">
      <w:pPr>
        <w:ind w:firstLineChars="200" w:firstLine="614"/>
        <w:rPr>
          <w:rFonts w:ascii="仿宋" w:eastAsia="仿宋" w:hAnsi="仿宋"/>
          <w:sz w:val="30"/>
          <w:szCs w:val="30"/>
        </w:rPr>
      </w:pPr>
      <w:r w:rsidRPr="004A25F9">
        <w:rPr>
          <w:rFonts w:ascii="仿宋" w:eastAsia="仿宋" w:hAnsi="仿宋" w:hint="eastAsia"/>
          <w:sz w:val="30"/>
          <w:szCs w:val="30"/>
        </w:rPr>
        <w:t>附表</w:t>
      </w:r>
      <w:r w:rsidR="00AE44CB" w:rsidRPr="004A25F9">
        <w:rPr>
          <w:rFonts w:ascii="仿宋" w:eastAsia="仿宋" w:hAnsi="仿宋" w:hint="eastAsia"/>
          <w:sz w:val="30"/>
          <w:szCs w:val="30"/>
        </w:rPr>
        <w:t>：</w:t>
      </w:r>
      <w:r w:rsidRPr="004A25F9">
        <w:rPr>
          <w:rFonts w:ascii="仿宋" w:eastAsia="仿宋" w:hAnsi="仿宋" w:hint="eastAsia"/>
          <w:sz w:val="30"/>
          <w:szCs w:val="30"/>
        </w:rPr>
        <w:t xml:space="preserve"> 作品登记表</w:t>
      </w:r>
    </w:p>
    <w:p w:rsidR="00EF1832" w:rsidRPr="00EF1832" w:rsidRDefault="00EF1832" w:rsidP="00A13A9E">
      <w:pPr>
        <w:snapToGrid w:val="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 </w:t>
      </w:r>
    </w:p>
    <w:p w:rsidR="00852116" w:rsidRPr="00F16AF4" w:rsidRDefault="00852116" w:rsidP="00852116">
      <w:pPr>
        <w:rPr>
          <w:rFonts w:ascii="仿宋_GB2312" w:eastAsia="仿宋_GB2312"/>
          <w:sz w:val="30"/>
          <w:szCs w:val="30"/>
        </w:rPr>
      </w:pPr>
    </w:p>
    <w:p w:rsidR="00852116" w:rsidRPr="00F16AF4" w:rsidRDefault="00852116" w:rsidP="00852116">
      <w:pPr>
        <w:rPr>
          <w:rFonts w:ascii="仿宋_GB2312" w:eastAsia="仿宋_GB2312"/>
          <w:sz w:val="30"/>
          <w:szCs w:val="30"/>
        </w:rPr>
      </w:pPr>
    </w:p>
    <w:p w:rsidR="00852116" w:rsidRPr="00F16AF4" w:rsidRDefault="00852116" w:rsidP="00852116">
      <w:pPr>
        <w:rPr>
          <w:rFonts w:ascii="仿宋_GB2312" w:eastAsia="仿宋_GB2312"/>
          <w:sz w:val="30"/>
          <w:szCs w:val="30"/>
        </w:rPr>
        <w:sectPr w:rsidR="00852116" w:rsidRPr="00F16AF4" w:rsidSect="00BC3D09">
          <w:footerReference w:type="default" r:id="rId7"/>
          <w:pgSz w:w="11906" w:h="16838" w:code="9"/>
          <w:pgMar w:top="1928" w:right="1588" w:bottom="1985" w:left="1644" w:header="0" w:footer="1588" w:gutter="0"/>
          <w:cols w:space="425"/>
          <w:docGrid w:type="linesAndChars" w:linePitch="587" w:charSpace="1402"/>
        </w:sectPr>
      </w:pPr>
    </w:p>
    <w:p w:rsidR="00A13A9E" w:rsidRDefault="00A13A9E" w:rsidP="00A13A9E">
      <w:pPr>
        <w:ind w:firstLineChars="200" w:firstLine="614"/>
        <w:rPr>
          <w:rFonts w:ascii="黑体" w:eastAsia="黑体" w:hAnsi="宋体" w:cs="宋体"/>
          <w:color w:val="000000"/>
          <w:kern w:val="0"/>
          <w:sz w:val="30"/>
          <w:szCs w:val="30"/>
        </w:rPr>
      </w:pPr>
      <w:r>
        <w:rPr>
          <w:rFonts w:ascii="黑体" w:eastAsia="黑体" w:hAnsi="宋体" w:cs="宋体" w:hint="eastAsia"/>
          <w:color w:val="000000"/>
          <w:kern w:val="0"/>
          <w:sz w:val="30"/>
          <w:szCs w:val="30"/>
        </w:rPr>
        <w:t>一、参评人员范围</w:t>
      </w:r>
    </w:p>
    <w:p w:rsidR="00A13A9E" w:rsidRPr="00E22D49" w:rsidRDefault="00A13A9E" w:rsidP="00A13A9E">
      <w:pPr>
        <w:ind w:firstLineChars="200" w:firstLine="614"/>
        <w:rPr>
          <w:rFonts w:ascii="仿宋" w:eastAsia="仿宋" w:hAnsi="仿宋"/>
          <w:sz w:val="30"/>
          <w:szCs w:val="30"/>
        </w:rPr>
      </w:pPr>
      <w:r w:rsidRPr="00E22D49">
        <w:rPr>
          <w:rFonts w:ascii="仿宋" w:eastAsia="仿宋" w:hAnsi="仿宋" w:hint="eastAsia"/>
          <w:sz w:val="30"/>
          <w:szCs w:val="30"/>
        </w:rPr>
        <w:t>全省各级各类学校的教师、教研人员、教育技术工作者，各有关高等学校教育电视工作者</w:t>
      </w:r>
      <w:r>
        <w:rPr>
          <w:rFonts w:ascii="仿宋" w:eastAsia="仿宋" w:hAnsi="仿宋" w:hint="eastAsia"/>
          <w:sz w:val="30"/>
          <w:szCs w:val="30"/>
        </w:rPr>
        <w:t>，各市教育电视台</w:t>
      </w:r>
      <w:r w:rsidRPr="00E22D49">
        <w:rPr>
          <w:rFonts w:ascii="仿宋" w:eastAsia="仿宋" w:hAnsi="仿宋" w:hint="eastAsia"/>
          <w:sz w:val="30"/>
          <w:szCs w:val="30"/>
        </w:rPr>
        <w:t>。</w:t>
      </w:r>
    </w:p>
    <w:p w:rsidR="00A13A9E" w:rsidRDefault="00A13A9E" w:rsidP="00A13A9E">
      <w:pPr>
        <w:ind w:firstLineChars="200" w:firstLine="614"/>
        <w:rPr>
          <w:rFonts w:ascii="黑体" w:eastAsia="黑体" w:hAnsi="宋体" w:cs="宋体"/>
          <w:color w:val="000000"/>
          <w:kern w:val="0"/>
          <w:sz w:val="30"/>
          <w:szCs w:val="30"/>
        </w:rPr>
      </w:pPr>
      <w:r>
        <w:rPr>
          <w:rFonts w:ascii="黑体" w:eastAsia="黑体" w:hAnsi="宋体" w:cs="宋体" w:hint="eastAsia"/>
          <w:color w:val="000000"/>
          <w:kern w:val="0"/>
          <w:sz w:val="30"/>
          <w:szCs w:val="30"/>
        </w:rPr>
        <w:t>二、项目设置及相关要求</w:t>
      </w:r>
    </w:p>
    <w:p w:rsidR="00A13A9E" w:rsidRDefault="00A13A9E" w:rsidP="00A13A9E">
      <w:pPr>
        <w:ind w:leftChars="261" w:left="566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（一）项目设置</w:t>
      </w:r>
    </w:p>
    <w:p w:rsidR="00A13A9E" w:rsidRDefault="00A13A9E" w:rsidP="00A13A9E">
      <w:pPr>
        <w:ind w:firstLineChars="378" w:firstLine="116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 w:rsidRPr="00E933B9">
        <w:rPr>
          <w:rFonts w:ascii="仿宋" w:eastAsia="仿宋" w:hAnsi="仿宋"/>
          <w:sz w:val="30"/>
          <w:szCs w:val="30"/>
        </w:rPr>
        <w:t>.</w:t>
      </w:r>
      <w:r w:rsidRPr="00E933B9">
        <w:rPr>
          <w:rFonts w:ascii="仿宋" w:eastAsia="仿宋" w:hAnsi="仿宋" w:hint="eastAsia"/>
          <w:sz w:val="30"/>
          <w:szCs w:val="30"/>
        </w:rPr>
        <w:t>教育电视新闻（含校园新闻）</w:t>
      </w:r>
    </w:p>
    <w:p w:rsidR="00A13A9E" w:rsidRPr="008E3C79" w:rsidRDefault="00A13A9E" w:rsidP="00A13A9E">
      <w:pPr>
        <w:ind w:firstLineChars="369" w:firstLine="1132"/>
        <w:rPr>
          <w:rFonts w:ascii="仿宋" w:eastAsia="仿宋" w:hAnsi="仿宋"/>
          <w:sz w:val="30"/>
          <w:szCs w:val="30"/>
        </w:rPr>
      </w:pPr>
      <w:r w:rsidRPr="008E3C79">
        <w:rPr>
          <w:rFonts w:ascii="仿宋" w:eastAsia="仿宋" w:hAnsi="仿宋"/>
          <w:sz w:val="30"/>
          <w:szCs w:val="30"/>
        </w:rPr>
        <w:t>2.</w:t>
      </w:r>
      <w:r w:rsidRPr="008E3C79">
        <w:rPr>
          <w:rFonts w:ascii="仿宋" w:eastAsia="仿宋" w:hAnsi="仿宋" w:hint="eastAsia"/>
          <w:sz w:val="30"/>
          <w:szCs w:val="30"/>
        </w:rPr>
        <w:t>校园电视作品</w:t>
      </w:r>
    </w:p>
    <w:p w:rsidR="00A13A9E" w:rsidRPr="008E3C79" w:rsidRDefault="00A13A9E" w:rsidP="00A13A9E">
      <w:pPr>
        <w:tabs>
          <w:tab w:val="left" w:pos="1134"/>
        </w:tabs>
        <w:ind w:firstLineChars="415" w:firstLine="127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（1）</w:t>
      </w:r>
      <w:r w:rsidRPr="008E3C79">
        <w:rPr>
          <w:rFonts w:ascii="仿宋" w:eastAsia="仿宋" w:hAnsi="仿宋" w:hint="eastAsia"/>
          <w:sz w:val="30"/>
          <w:szCs w:val="30"/>
        </w:rPr>
        <w:t>新闻专题类</w:t>
      </w:r>
    </w:p>
    <w:p w:rsidR="00A13A9E" w:rsidRPr="008E3C79" w:rsidRDefault="00A13A9E" w:rsidP="00A13A9E">
      <w:pPr>
        <w:tabs>
          <w:tab w:val="left" w:pos="1134"/>
        </w:tabs>
        <w:ind w:firstLineChars="415" w:firstLine="127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（2）</w:t>
      </w:r>
      <w:r w:rsidRPr="008E3C79">
        <w:rPr>
          <w:rFonts w:ascii="仿宋" w:eastAsia="仿宋" w:hAnsi="仿宋" w:hint="eastAsia"/>
          <w:sz w:val="30"/>
          <w:szCs w:val="30"/>
        </w:rPr>
        <w:t>校园DV（MV）</w:t>
      </w:r>
    </w:p>
    <w:p w:rsidR="00A13A9E" w:rsidRDefault="00A13A9E" w:rsidP="00A13A9E">
      <w:pPr>
        <w:ind w:firstLineChars="369" w:firstLine="1132"/>
        <w:rPr>
          <w:rFonts w:ascii="仿宋" w:eastAsia="仿宋" w:hAnsi="仿宋"/>
          <w:sz w:val="30"/>
          <w:szCs w:val="30"/>
        </w:rPr>
      </w:pPr>
      <w:r w:rsidRPr="008E3C79">
        <w:rPr>
          <w:rFonts w:ascii="仿宋" w:eastAsia="仿宋" w:hAnsi="仿宋"/>
          <w:sz w:val="30"/>
          <w:szCs w:val="30"/>
        </w:rPr>
        <w:t>3.</w:t>
      </w:r>
      <w:r w:rsidRPr="008E3C79">
        <w:rPr>
          <w:rFonts w:ascii="仿宋" w:eastAsia="仿宋" w:hAnsi="仿宋" w:hint="eastAsia"/>
          <w:sz w:val="30"/>
          <w:szCs w:val="30"/>
        </w:rPr>
        <w:t>教育电视主持人风采</w:t>
      </w:r>
    </w:p>
    <w:p w:rsidR="00A13A9E" w:rsidRDefault="00A13A9E" w:rsidP="00A13A9E">
      <w:pPr>
        <w:ind w:firstLineChars="396" w:firstLine="1215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（1）专题采访</w:t>
      </w:r>
    </w:p>
    <w:p w:rsidR="00A13A9E" w:rsidRDefault="00A13A9E" w:rsidP="00A13A9E">
      <w:pPr>
        <w:ind w:firstLineChars="396" w:firstLine="1215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（2）栏目主持</w:t>
      </w:r>
    </w:p>
    <w:p w:rsidR="00A13A9E" w:rsidRDefault="00A13A9E" w:rsidP="00A13A9E">
      <w:pPr>
        <w:ind w:leftChars="261" w:left="566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（二）项目说明及要求</w:t>
      </w:r>
    </w:p>
    <w:p w:rsidR="00A13A9E" w:rsidRDefault="00A13A9E" w:rsidP="00A13A9E">
      <w:pPr>
        <w:ind w:leftChars="261" w:left="566" w:firstLineChars="195" w:firstLine="598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1、教育电视新闻（含校园新闻）</w:t>
      </w:r>
    </w:p>
    <w:p w:rsidR="00A13A9E" w:rsidRDefault="00A13A9E" w:rsidP="00A13A9E">
      <w:pPr>
        <w:ind w:leftChars="261" w:left="566" w:firstLineChars="195" w:firstLine="598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每条新闻时长控制在3分钟以内；校园新闻应围绕一个新闻主题摄制，每条新闻控制在1分钟以内。</w:t>
      </w:r>
    </w:p>
    <w:p w:rsidR="00A13A9E" w:rsidRDefault="00A13A9E" w:rsidP="00A13A9E">
      <w:pPr>
        <w:ind w:leftChars="261" w:left="566" w:firstLineChars="150" w:firstLine="46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2、校园电视作品</w:t>
      </w:r>
    </w:p>
    <w:p w:rsidR="00A13A9E" w:rsidRDefault="00A13A9E" w:rsidP="00A13A9E">
      <w:pPr>
        <w:ind w:leftChars="261" w:left="566" w:firstLineChars="196" w:firstLine="601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（1）新闻专题类：校园专题以记录典型人物、文体活动或探讨校园生活热点问题，宣传学校办学特色为主题，时长控制在10—15分钟。</w:t>
      </w:r>
    </w:p>
    <w:p w:rsidR="00A13A9E" w:rsidRDefault="00A13A9E" w:rsidP="00A13A9E">
      <w:pPr>
        <w:ind w:leftChars="261" w:left="566" w:firstLineChars="196" w:firstLine="601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（2）校园DV（MV）</w:t>
      </w:r>
    </w:p>
    <w:p w:rsidR="00A13A9E" w:rsidRDefault="00A13A9E" w:rsidP="00A13A9E">
      <w:pPr>
        <w:ind w:leftChars="261" w:left="566" w:firstLineChars="196" w:firstLine="601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校园DV应具有微时长、微周期、微投入、主题集中、故事情节完整特征</w:t>
      </w:r>
      <w:r w:rsidR="00636F58">
        <w:rPr>
          <w:rFonts w:ascii="仿宋" w:eastAsia="仿宋" w:hAnsi="仿宋" w:hint="eastAsia"/>
          <w:sz w:val="30"/>
          <w:szCs w:val="30"/>
        </w:rPr>
        <w:t>等特点</w:t>
      </w:r>
      <w:r>
        <w:rPr>
          <w:rFonts w:ascii="仿宋" w:eastAsia="仿宋" w:hAnsi="仿宋" w:hint="eastAsia"/>
          <w:sz w:val="30"/>
          <w:szCs w:val="30"/>
        </w:rPr>
        <w:t>，适于在各种媒体（特别是移动媒体）上播放，时长不超过10分钟；MV包括校歌和其他适合学生演唱的歌曲，制作完成后有字幕，时长3—5分钟。</w:t>
      </w:r>
    </w:p>
    <w:p w:rsidR="00A13A9E" w:rsidRDefault="00A13A9E" w:rsidP="00A13A9E">
      <w:pPr>
        <w:ind w:leftChars="261" w:left="566" w:firstLineChars="147" w:firstLine="451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3、教育电视主持人风采</w:t>
      </w:r>
    </w:p>
    <w:p w:rsidR="00A13A9E" w:rsidRDefault="00A13A9E" w:rsidP="00A13A9E">
      <w:pPr>
        <w:ind w:leftChars="261" w:left="566" w:firstLineChars="147" w:firstLine="451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包括专题采访、栏目主持（不含电台播音主持）；时长控制在10分钟以内。</w:t>
      </w:r>
    </w:p>
    <w:p w:rsidR="00AA255C" w:rsidRDefault="00A13A9E" w:rsidP="00A13A9E">
      <w:pPr>
        <w:ind w:leftChars="261" w:left="566" w:firstLineChars="197" w:firstLine="604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制作要求：以上项目均要求前期录制拍摄分辨率不低于720×576，视频制作推荐使用高清制式，压缩推荐采用H.264编码方式，码流率不低于256Kbps，封装格式推荐使用MP4。</w:t>
      </w:r>
    </w:p>
    <w:p w:rsidR="00A13A9E" w:rsidRDefault="00AA255C" w:rsidP="00A13A9E">
      <w:pPr>
        <w:ind w:leftChars="261" w:left="566" w:firstLineChars="197" w:firstLine="604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报送形式：</w:t>
      </w:r>
      <w:r w:rsidR="000D7F77">
        <w:rPr>
          <w:rFonts w:ascii="仿宋" w:eastAsia="仿宋" w:hAnsi="仿宋" w:hint="eastAsia"/>
          <w:sz w:val="30"/>
          <w:szCs w:val="30"/>
        </w:rPr>
        <w:t>以ZIP</w:t>
      </w:r>
      <w:r w:rsidR="008E3C8F">
        <w:rPr>
          <w:rFonts w:ascii="仿宋" w:eastAsia="仿宋" w:hAnsi="仿宋" w:hint="eastAsia"/>
          <w:sz w:val="30"/>
          <w:szCs w:val="30"/>
        </w:rPr>
        <w:t>或RAR</w:t>
      </w:r>
      <w:r w:rsidR="000D7F77">
        <w:rPr>
          <w:rFonts w:ascii="仿宋" w:eastAsia="仿宋" w:hAnsi="仿宋" w:hint="eastAsia"/>
          <w:sz w:val="30"/>
          <w:szCs w:val="30"/>
        </w:rPr>
        <w:t>压缩包的方式上报，</w:t>
      </w:r>
      <w:r w:rsidR="00A13A9E">
        <w:rPr>
          <w:rFonts w:ascii="仿宋" w:eastAsia="仿宋" w:hAnsi="仿宋" w:hint="eastAsia"/>
          <w:sz w:val="30"/>
          <w:szCs w:val="30"/>
        </w:rPr>
        <w:t>总大小不超过2G。</w:t>
      </w:r>
    </w:p>
    <w:p w:rsidR="00A13A9E" w:rsidRDefault="00A13A9E" w:rsidP="00A13A9E">
      <w:pPr>
        <w:ind w:leftChars="261" w:left="566" w:firstLineChars="196" w:firstLine="601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作品作者人数限3人。</w:t>
      </w:r>
    </w:p>
    <w:p w:rsidR="00852116" w:rsidRPr="00F16AF4" w:rsidRDefault="00852116" w:rsidP="00852116">
      <w:pPr>
        <w:ind w:firstLineChars="200" w:firstLine="614"/>
        <w:rPr>
          <w:rFonts w:ascii="楷体_GB2312" w:eastAsia="楷体_GB2312" w:hAnsi="Times New Roman" w:cs="仿宋_GB2312"/>
          <w:sz w:val="30"/>
          <w:szCs w:val="30"/>
        </w:rPr>
      </w:pPr>
      <w:r w:rsidRPr="00F16AF4">
        <w:rPr>
          <w:rFonts w:ascii="楷体_GB2312" w:eastAsia="楷体_GB2312" w:hAnsi="Times New Roman" w:cs="仿宋_GB2312" w:hint="eastAsia"/>
          <w:sz w:val="30"/>
          <w:szCs w:val="30"/>
        </w:rPr>
        <w:t>（</w:t>
      </w:r>
      <w:r w:rsidR="00A13A9E">
        <w:rPr>
          <w:rFonts w:ascii="楷体_GB2312" w:eastAsia="楷体_GB2312" w:hAnsi="Times New Roman" w:cs="仿宋_GB2312" w:hint="eastAsia"/>
          <w:sz w:val="30"/>
          <w:szCs w:val="30"/>
        </w:rPr>
        <w:t>三</w:t>
      </w:r>
      <w:r w:rsidRPr="00F16AF4">
        <w:rPr>
          <w:rFonts w:ascii="楷体_GB2312" w:eastAsia="楷体_GB2312" w:hAnsi="Times New Roman" w:cs="仿宋_GB2312" w:hint="eastAsia"/>
          <w:sz w:val="30"/>
          <w:szCs w:val="30"/>
        </w:rPr>
        <w:t>）</w:t>
      </w:r>
      <w:r w:rsidR="00A13A9E">
        <w:rPr>
          <w:rFonts w:ascii="楷体_GB2312" w:eastAsia="楷体_GB2312" w:hAnsi="Times New Roman" w:cs="仿宋_GB2312" w:hint="eastAsia"/>
          <w:sz w:val="30"/>
          <w:szCs w:val="30"/>
        </w:rPr>
        <w:t>其他要求</w:t>
      </w:r>
    </w:p>
    <w:p w:rsidR="00A13A9E" w:rsidRDefault="00A13A9E" w:rsidP="00A13A9E">
      <w:pPr>
        <w:ind w:leftChars="261" w:left="566" w:firstLineChars="196" w:firstLine="601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1. 有明显政治原则性错误和科学常识性错误的作品，取消参评资格。</w:t>
      </w:r>
    </w:p>
    <w:p w:rsidR="00852116" w:rsidRPr="00A13A9E" w:rsidRDefault="00A13A9E" w:rsidP="00A13A9E">
      <w:pPr>
        <w:ind w:leftChars="261" w:left="566" w:firstLineChars="196" w:firstLine="601"/>
        <w:rPr>
          <w:rFonts w:ascii="仿宋_GB2312" w:eastAsia="仿宋_GB2312" w:hAnsi="Times New Roman" w:cs="仿宋_GB2312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2.参评作品应是没有参加过省级以上评比（比赛）的原创作品。</w:t>
      </w:r>
    </w:p>
    <w:p w:rsidR="00852116" w:rsidRDefault="00852116" w:rsidP="00852116">
      <w:pPr>
        <w:ind w:firstLineChars="200" w:firstLine="614"/>
        <w:rPr>
          <w:rFonts w:ascii="黑体" w:eastAsia="黑体" w:hAnsi="Times New Roman" w:cs="仿宋_GB2312"/>
          <w:sz w:val="30"/>
          <w:szCs w:val="30"/>
        </w:rPr>
      </w:pPr>
      <w:r w:rsidRPr="00F16AF4">
        <w:rPr>
          <w:rFonts w:ascii="黑体" w:eastAsia="黑体" w:hAnsi="Times New Roman" w:cs="仿宋_GB2312" w:hint="eastAsia"/>
          <w:sz w:val="30"/>
          <w:szCs w:val="30"/>
        </w:rPr>
        <w:t>三、参加办法</w:t>
      </w:r>
    </w:p>
    <w:p w:rsidR="00B80DF6" w:rsidRPr="008E3C8F" w:rsidRDefault="00B80DF6" w:rsidP="00852116">
      <w:pPr>
        <w:ind w:firstLineChars="200" w:firstLine="614"/>
        <w:rPr>
          <w:rFonts w:asciiTheme="majorEastAsia" w:eastAsiaTheme="majorEastAsia" w:hAnsiTheme="majorEastAsia" w:cs="仿宋_GB2312"/>
          <w:sz w:val="30"/>
          <w:szCs w:val="30"/>
        </w:rPr>
      </w:pPr>
      <w:r w:rsidRPr="008E3C8F">
        <w:rPr>
          <w:rFonts w:asciiTheme="majorEastAsia" w:eastAsiaTheme="majorEastAsia" w:hAnsiTheme="majorEastAsia" w:cs="仿宋_GB2312" w:hint="eastAsia"/>
          <w:sz w:val="30"/>
          <w:szCs w:val="30"/>
        </w:rPr>
        <w:t>（一）报送办法</w:t>
      </w:r>
    </w:p>
    <w:p w:rsidR="00A13A9E" w:rsidRPr="004A25F9" w:rsidRDefault="00A13A9E" w:rsidP="00A13A9E">
      <w:pPr>
        <w:ind w:firstLineChars="200" w:firstLine="614"/>
        <w:rPr>
          <w:rFonts w:ascii="仿宋" w:eastAsia="仿宋" w:hAnsi="仿宋"/>
          <w:sz w:val="30"/>
          <w:szCs w:val="30"/>
        </w:rPr>
      </w:pPr>
      <w:r w:rsidRPr="004A25F9">
        <w:rPr>
          <w:rFonts w:ascii="仿宋" w:eastAsia="仿宋" w:hAnsi="仿宋" w:hint="eastAsia"/>
          <w:sz w:val="30"/>
          <w:szCs w:val="30"/>
        </w:rPr>
        <w:t>以高等院校、省辖市（直管县）电教馆、市教育电视台为单位统一在线报送，省辖市报送数量限额8件、直管县每单位报送数量限额2件、市教育台限额2件、高校限额5件。作品报送工作人员需加入QQ群597530614（不接受个人报名），经管理员审核获得用户名及密码，然后登录“</w:t>
      </w:r>
      <w:r w:rsidR="004D5A31" w:rsidRPr="004D5A31">
        <w:rPr>
          <w:rFonts w:ascii="仿宋" w:eastAsia="仿宋" w:hAnsi="仿宋"/>
          <w:sz w:val="30"/>
          <w:szCs w:val="30"/>
        </w:rPr>
        <w:t>河南省教育信息化优秀成果奖申报</w:t>
      </w:r>
      <w:r w:rsidRPr="004A25F9">
        <w:rPr>
          <w:rFonts w:ascii="仿宋" w:eastAsia="仿宋" w:hAnsi="仿宋" w:hint="eastAsia"/>
          <w:sz w:val="30"/>
          <w:szCs w:val="30"/>
        </w:rPr>
        <w:t>网站（http://hd.hner.cn）”，根据页面提示选择相应</w:t>
      </w:r>
      <w:r w:rsidR="00A336AD">
        <w:rPr>
          <w:rFonts w:ascii="仿宋" w:eastAsia="仿宋" w:hAnsi="仿宋" w:hint="eastAsia"/>
          <w:sz w:val="30"/>
          <w:szCs w:val="30"/>
        </w:rPr>
        <w:t>活动</w:t>
      </w:r>
      <w:r w:rsidRPr="004A25F9">
        <w:rPr>
          <w:rFonts w:ascii="仿宋" w:eastAsia="仿宋" w:hAnsi="仿宋" w:hint="eastAsia"/>
          <w:sz w:val="30"/>
          <w:szCs w:val="30"/>
        </w:rPr>
        <w:t>链接，</w:t>
      </w:r>
      <w:r w:rsidR="00A336AD">
        <w:rPr>
          <w:rFonts w:ascii="仿宋" w:eastAsia="仿宋" w:hAnsi="仿宋" w:hint="eastAsia"/>
          <w:sz w:val="30"/>
          <w:szCs w:val="30"/>
        </w:rPr>
        <w:t>按照上报要求</w:t>
      </w:r>
      <w:r w:rsidRPr="004A25F9">
        <w:rPr>
          <w:rFonts w:ascii="仿宋" w:eastAsia="仿宋" w:hAnsi="仿宋" w:hint="eastAsia"/>
          <w:sz w:val="30"/>
          <w:szCs w:val="30"/>
        </w:rPr>
        <w:t>集中上传参评作品。</w:t>
      </w:r>
    </w:p>
    <w:p w:rsidR="00852116" w:rsidRPr="008E3C8F" w:rsidRDefault="00852116" w:rsidP="00852116">
      <w:pPr>
        <w:ind w:firstLineChars="200" w:firstLine="614"/>
        <w:rPr>
          <w:rFonts w:asciiTheme="majorEastAsia" w:eastAsiaTheme="majorEastAsia" w:hAnsiTheme="majorEastAsia" w:cs="仿宋_GB2312"/>
          <w:sz w:val="30"/>
          <w:szCs w:val="30"/>
        </w:rPr>
      </w:pPr>
      <w:r w:rsidRPr="008E3C8F">
        <w:rPr>
          <w:rFonts w:asciiTheme="majorEastAsia" w:eastAsiaTheme="majorEastAsia" w:hAnsiTheme="majorEastAsia" w:cs="仿宋_GB2312" w:hint="eastAsia"/>
          <w:sz w:val="30"/>
          <w:szCs w:val="30"/>
        </w:rPr>
        <w:t>（二）报送时间及</w:t>
      </w:r>
      <w:r w:rsidR="008C1B29" w:rsidRPr="008E3C8F">
        <w:rPr>
          <w:rFonts w:asciiTheme="majorEastAsia" w:eastAsiaTheme="majorEastAsia" w:hAnsiTheme="majorEastAsia" w:cs="仿宋_GB2312" w:hint="eastAsia"/>
          <w:sz w:val="30"/>
          <w:szCs w:val="30"/>
        </w:rPr>
        <w:t>结果公布</w:t>
      </w:r>
    </w:p>
    <w:p w:rsidR="00A13A9E" w:rsidRPr="004A25F9" w:rsidRDefault="008C1B29" w:rsidP="004A25F9">
      <w:pPr>
        <w:ind w:firstLineChars="200" w:firstLine="614"/>
        <w:rPr>
          <w:rFonts w:ascii="仿宋" w:eastAsia="仿宋" w:hAnsi="仿宋"/>
          <w:sz w:val="30"/>
          <w:szCs w:val="30"/>
        </w:rPr>
      </w:pPr>
      <w:r w:rsidRPr="004A25F9">
        <w:rPr>
          <w:rFonts w:ascii="仿宋" w:eastAsia="仿宋" w:hAnsi="仿宋" w:hint="eastAsia"/>
          <w:sz w:val="30"/>
          <w:szCs w:val="30"/>
        </w:rPr>
        <w:t>1.</w:t>
      </w:r>
      <w:r w:rsidR="00A13A9E" w:rsidRPr="004A25F9">
        <w:rPr>
          <w:rFonts w:ascii="仿宋" w:eastAsia="仿宋" w:hAnsi="仿宋" w:hint="eastAsia"/>
          <w:sz w:val="30"/>
          <w:szCs w:val="30"/>
        </w:rPr>
        <w:t>报送时间：5月</w:t>
      </w:r>
      <w:r w:rsidR="00A336AD">
        <w:rPr>
          <w:rFonts w:ascii="仿宋" w:eastAsia="仿宋" w:hAnsi="仿宋" w:hint="eastAsia"/>
          <w:sz w:val="30"/>
          <w:szCs w:val="30"/>
        </w:rPr>
        <w:t>18</w:t>
      </w:r>
      <w:r w:rsidR="00A13A9E" w:rsidRPr="004A25F9">
        <w:rPr>
          <w:rFonts w:ascii="仿宋" w:eastAsia="仿宋" w:hAnsi="仿宋" w:hint="eastAsia"/>
          <w:sz w:val="30"/>
          <w:szCs w:val="30"/>
        </w:rPr>
        <w:t>—6月</w:t>
      </w:r>
      <w:r w:rsidR="00A336AD">
        <w:rPr>
          <w:rFonts w:ascii="仿宋" w:eastAsia="仿宋" w:hAnsi="仿宋" w:hint="eastAsia"/>
          <w:sz w:val="30"/>
          <w:szCs w:val="30"/>
        </w:rPr>
        <w:t>28</w:t>
      </w:r>
      <w:r w:rsidR="00A13A9E" w:rsidRPr="004A25F9">
        <w:rPr>
          <w:rFonts w:ascii="仿宋" w:eastAsia="仿宋" w:hAnsi="仿宋" w:hint="eastAsia"/>
          <w:sz w:val="30"/>
          <w:szCs w:val="30"/>
        </w:rPr>
        <w:t>日。</w:t>
      </w:r>
    </w:p>
    <w:p w:rsidR="00852116" w:rsidRPr="004A25F9" w:rsidRDefault="00852116" w:rsidP="008C1B29">
      <w:pPr>
        <w:ind w:firstLineChars="200" w:firstLine="614"/>
        <w:rPr>
          <w:rFonts w:ascii="仿宋" w:eastAsia="仿宋" w:hAnsi="仿宋"/>
          <w:sz w:val="30"/>
          <w:szCs w:val="30"/>
        </w:rPr>
      </w:pPr>
      <w:r w:rsidRPr="004A25F9">
        <w:rPr>
          <w:rFonts w:ascii="仿宋" w:eastAsia="仿宋" w:hAnsi="仿宋" w:hint="eastAsia"/>
          <w:sz w:val="30"/>
          <w:szCs w:val="30"/>
        </w:rPr>
        <w:t>2020年6月</w:t>
      </w:r>
      <w:r w:rsidR="00A336AD">
        <w:rPr>
          <w:rFonts w:ascii="仿宋" w:eastAsia="仿宋" w:hAnsi="仿宋" w:hint="eastAsia"/>
          <w:sz w:val="30"/>
          <w:szCs w:val="30"/>
        </w:rPr>
        <w:t>28</w:t>
      </w:r>
      <w:r w:rsidRPr="004A25F9">
        <w:rPr>
          <w:rFonts w:ascii="仿宋" w:eastAsia="仿宋" w:hAnsi="仿宋" w:hint="eastAsia"/>
          <w:sz w:val="30"/>
          <w:szCs w:val="30"/>
        </w:rPr>
        <w:t>日前，各组织单位登录“</w:t>
      </w:r>
      <w:r w:rsidR="00B631CF" w:rsidRPr="004D5A31">
        <w:rPr>
          <w:rFonts w:ascii="仿宋" w:eastAsia="仿宋" w:hAnsi="仿宋"/>
          <w:sz w:val="30"/>
          <w:szCs w:val="30"/>
        </w:rPr>
        <w:t>河南省教育信息化优秀成果奖申报</w:t>
      </w:r>
      <w:bookmarkStart w:id="0" w:name="_GoBack"/>
      <w:bookmarkEnd w:id="0"/>
      <w:r w:rsidR="00232342" w:rsidRPr="004A25F9">
        <w:rPr>
          <w:rFonts w:ascii="仿宋" w:eastAsia="仿宋" w:hAnsi="仿宋" w:hint="eastAsia"/>
          <w:sz w:val="30"/>
          <w:szCs w:val="30"/>
        </w:rPr>
        <w:t>网站</w:t>
      </w:r>
      <w:r w:rsidRPr="004A25F9">
        <w:rPr>
          <w:rFonts w:ascii="仿宋" w:eastAsia="仿宋" w:hAnsi="仿宋" w:hint="eastAsia"/>
          <w:sz w:val="30"/>
          <w:szCs w:val="30"/>
        </w:rPr>
        <w:t>（http://hd.hner.cn）”进行网上报名、上传参赛作品，逾期不再受理。</w:t>
      </w:r>
    </w:p>
    <w:p w:rsidR="008C1B29" w:rsidRPr="004A25F9" w:rsidRDefault="008C1B29" w:rsidP="008C1B29">
      <w:pPr>
        <w:ind w:firstLineChars="200" w:firstLine="614"/>
        <w:rPr>
          <w:rFonts w:ascii="仿宋" w:eastAsia="仿宋" w:hAnsi="仿宋"/>
          <w:sz w:val="30"/>
          <w:szCs w:val="30"/>
        </w:rPr>
      </w:pPr>
      <w:r w:rsidRPr="004A25F9">
        <w:rPr>
          <w:rFonts w:ascii="仿宋" w:eastAsia="仿宋" w:hAnsi="仿宋" w:hint="eastAsia"/>
          <w:sz w:val="30"/>
          <w:szCs w:val="30"/>
        </w:rPr>
        <w:t>请各单位自行掌握有关作品上传时段，避开高峰。</w:t>
      </w:r>
    </w:p>
    <w:p w:rsidR="008C1B29" w:rsidRPr="004A25F9" w:rsidRDefault="008C1B29" w:rsidP="008C1B29">
      <w:pPr>
        <w:ind w:firstLineChars="200" w:firstLine="614"/>
        <w:rPr>
          <w:rFonts w:ascii="仿宋" w:eastAsia="仿宋" w:hAnsi="仿宋"/>
          <w:sz w:val="30"/>
          <w:szCs w:val="30"/>
        </w:rPr>
      </w:pPr>
      <w:r w:rsidRPr="004A25F9">
        <w:rPr>
          <w:rFonts w:ascii="仿宋" w:eastAsia="仿宋" w:hAnsi="仿宋" w:hint="eastAsia"/>
          <w:sz w:val="30"/>
          <w:szCs w:val="30"/>
        </w:rPr>
        <w:t>2. 评选结果公布</w:t>
      </w:r>
    </w:p>
    <w:p w:rsidR="008C1B29" w:rsidRPr="004A25F9" w:rsidRDefault="008C1B29" w:rsidP="008C1B29">
      <w:pPr>
        <w:ind w:firstLineChars="200" w:firstLine="614"/>
        <w:rPr>
          <w:rFonts w:ascii="仿宋" w:eastAsia="仿宋" w:hAnsi="仿宋"/>
          <w:sz w:val="30"/>
          <w:szCs w:val="30"/>
        </w:rPr>
      </w:pPr>
      <w:r w:rsidRPr="004A25F9">
        <w:rPr>
          <w:rFonts w:ascii="仿宋" w:eastAsia="仿宋" w:hAnsi="仿宋" w:hint="eastAsia"/>
          <w:sz w:val="30"/>
          <w:szCs w:val="30"/>
        </w:rPr>
        <w:t>根据专家评审情况，于9、10月份以文件形式公布评选结果并印发证书。</w:t>
      </w:r>
    </w:p>
    <w:p w:rsidR="00852116" w:rsidRPr="00F16AF4" w:rsidRDefault="00852116" w:rsidP="00852116">
      <w:pPr>
        <w:ind w:firstLineChars="200" w:firstLine="614"/>
        <w:rPr>
          <w:rFonts w:ascii="仿宋_GB2312" w:eastAsia="仿宋_GB2312" w:hAnsi="Times New Roman" w:cs="仿宋_GB2312"/>
          <w:sz w:val="30"/>
          <w:szCs w:val="30"/>
        </w:rPr>
      </w:pPr>
      <w:r w:rsidRPr="00F16AF4">
        <w:rPr>
          <w:rFonts w:ascii="黑体" w:eastAsia="黑体" w:hAnsi="Times New Roman" w:cs="仿宋_GB2312" w:hint="eastAsia"/>
          <w:sz w:val="30"/>
          <w:szCs w:val="30"/>
        </w:rPr>
        <w:t>四、联系方式</w:t>
      </w:r>
    </w:p>
    <w:p w:rsidR="00852116" w:rsidRPr="004A25F9" w:rsidRDefault="00852116" w:rsidP="00852116">
      <w:pPr>
        <w:ind w:firstLineChars="200" w:firstLine="614"/>
        <w:rPr>
          <w:rFonts w:ascii="仿宋" w:eastAsia="仿宋" w:hAnsi="仿宋"/>
          <w:sz w:val="30"/>
          <w:szCs w:val="30"/>
        </w:rPr>
      </w:pPr>
      <w:r w:rsidRPr="004A25F9">
        <w:rPr>
          <w:rFonts w:ascii="仿宋" w:eastAsia="仿宋" w:hAnsi="仿宋" w:hint="eastAsia"/>
          <w:sz w:val="30"/>
          <w:szCs w:val="30"/>
        </w:rPr>
        <w:t>联系电话：（0371）</w:t>
      </w:r>
      <w:r w:rsidR="00E34DF5">
        <w:rPr>
          <w:rFonts w:ascii="仿宋" w:eastAsia="仿宋" w:hAnsi="仿宋" w:hint="eastAsia"/>
          <w:sz w:val="30"/>
          <w:szCs w:val="30"/>
        </w:rPr>
        <w:t>85515159</w:t>
      </w:r>
      <w:r w:rsidRPr="004A25F9">
        <w:rPr>
          <w:rFonts w:ascii="仿宋" w:eastAsia="仿宋" w:hAnsi="仿宋" w:hint="eastAsia"/>
          <w:sz w:val="30"/>
          <w:szCs w:val="30"/>
        </w:rPr>
        <w:t>，Email: hndjhdb@163.com</w:t>
      </w:r>
    </w:p>
    <w:p w:rsidR="00852116" w:rsidRPr="004A25F9" w:rsidRDefault="00852116" w:rsidP="00852116">
      <w:pPr>
        <w:ind w:firstLineChars="200" w:firstLine="614"/>
        <w:rPr>
          <w:rFonts w:ascii="仿宋" w:eastAsia="仿宋" w:hAnsi="仿宋"/>
          <w:sz w:val="30"/>
          <w:szCs w:val="30"/>
        </w:rPr>
      </w:pPr>
      <w:r w:rsidRPr="004A25F9">
        <w:rPr>
          <w:rFonts w:ascii="仿宋" w:eastAsia="仿宋" w:hAnsi="仿宋" w:hint="eastAsia"/>
          <w:sz w:val="30"/>
          <w:szCs w:val="30"/>
        </w:rPr>
        <w:t>联系地址：郑州市顺河路11号，河南省电化教育馆活动部</w:t>
      </w:r>
    </w:p>
    <w:p w:rsidR="00852116" w:rsidRPr="004A25F9" w:rsidRDefault="00852116" w:rsidP="00852116">
      <w:pPr>
        <w:ind w:firstLineChars="200" w:firstLine="614"/>
        <w:rPr>
          <w:rFonts w:ascii="仿宋" w:eastAsia="仿宋" w:hAnsi="仿宋"/>
          <w:sz w:val="30"/>
          <w:szCs w:val="30"/>
        </w:rPr>
      </w:pPr>
      <w:r w:rsidRPr="004A25F9">
        <w:rPr>
          <w:rFonts w:ascii="仿宋" w:eastAsia="仿宋" w:hAnsi="仿宋" w:hint="eastAsia"/>
          <w:sz w:val="30"/>
          <w:szCs w:val="30"/>
        </w:rPr>
        <w:t>邮    编：450004</w:t>
      </w:r>
    </w:p>
    <w:p w:rsidR="00852116" w:rsidRPr="00F16AF4" w:rsidRDefault="00852116" w:rsidP="00852116">
      <w:pPr>
        <w:rPr>
          <w:rFonts w:ascii="仿宋_GB2312" w:eastAsia="仿宋_GB2312"/>
          <w:sz w:val="30"/>
          <w:szCs w:val="30"/>
        </w:rPr>
      </w:pPr>
    </w:p>
    <w:p w:rsidR="00852116" w:rsidRPr="00F16AF4" w:rsidRDefault="00852116" w:rsidP="00852116">
      <w:pPr>
        <w:rPr>
          <w:rFonts w:ascii="仿宋_GB2312" w:eastAsia="仿宋_GB2312"/>
          <w:sz w:val="30"/>
          <w:szCs w:val="30"/>
        </w:rPr>
      </w:pPr>
    </w:p>
    <w:p w:rsidR="00852116" w:rsidRPr="00F16AF4" w:rsidRDefault="00852116" w:rsidP="00852116">
      <w:pPr>
        <w:rPr>
          <w:rFonts w:ascii="仿宋_GB2312" w:eastAsia="仿宋_GB2312"/>
          <w:sz w:val="30"/>
          <w:szCs w:val="30"/>
        </w:rPr>
      </w:pPr>
    </w:p>
    <w:p w:rsidR="00852116" w:rsidRPr="00F16AF4" w:rsidRDefault="00852116" w:rsidP="00852116">
      <w:pPr>
        <w:rPr>
          <w:rFonts w:ascii="仿宋_GB2312" w:eastAsia="仿宋_GB2312"/>
          <w:sz w:val="30"/>
          <w:szCs w:val="30"/>
        </w:rPr>
        <w:sectPr w:rsidR="00852116" w:rsidRPr="00F16AF4" w:rsidSect="00BC3D09">
          <w:pgSz w:w="11906" w:h="16838" w:code="9"/>
          <w:pgMar w:top="1928" w:right="1588" w:bottom="1985" w:left="1644" w:header="0" w:footer="1588" w:gutter="0"/>
          <w:cols w:space="425"/>
          <w:docGrid w:type="linesAndChars" w:linePitch="587" w:charSpace="1402"/>
        </w:sectPr>
      </w:pPr>
    </w:p>
    <w:p w:rsidR="00852116" w:rsidRPr="004A25F9" w:rsidRDefault="00852116" w:rsidP="00495882">
      <w:pPr>
        <w:ind w:firstLineChars="200" w:firstLine="734"/>
        <w:jc w:val="left"/>
        <w:rPr>
          <w:rFonts w:asciiTheme="majorEastAsia" w:eastAsiaTheme="majorEastAsia" w:hAnsiTheme="majorEastAsia"/>
          <w:sz w:val="36"/>
          <w:szCs w:val="36"/>
        </w:rPr>
      </w:pPr>
      <w:r w:rsidRPr="004A25F9">
        <w:rPr>
          <w:rFonts w:asciiTheme="majorEastAsia" w:eastAsiaTheme="majorEastAsia" w:hAnsiTheme="majorEastAsia" w:hint="eastAsia"/>
          <w:sz w:val="36"/>
          <w:szCs w:val="36"/>
        </w:rPr>
        <w:t>附表</w:t>
      </w:r>
    </w:p>
    <w:p w:rsidR="00852116" w:rsidRPr="00636F58" w:rsidRDefault="00852116" w:rsidP="00852116">
      <w:pPr>
        <w:snapToGrid w:val="0"/>
        <w:jc w:val="center"/>
        <w:rPr>
          <w:rFonts w:asciiTheme="majorEastAsia" w:eastAsiaTheme="majorEastAsia" w:hAnsiTheme="majorEastAsia"/>
          <w:sz w:val="44"/>
          <w:szCs w:val="44"/>
        </w:rPr>
      </w:pPr>
      <w:r w:rsidRPr="00636F58">
        <w:rPr>
          <w:rFonts w:asciiTheme="majorEastAsia" w:eastAsiaTheme="majorEastAsia" w:hAnsiTheme="majorEastAsia" w:hint="eastAsia"/>
          <w:sz w:val="44"/>
          <w:szCs w:val="44"/>
        </w:rPr>
        <w:t>作品登记表</w:t>
      </w:r>
    </w:p>
    <w:tbl>
      <w:tblPr>
        <w:tblW w:w="9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9"/>
        <w:gridCol w:w="1173"/>
        <w:gridCol w:w="850"/>
        <w:gridCol w:w="993"/>
        <w:gridCol w:w="1350"/>
        <w:gridCol w:w="419"/>
        <w:gridCol w:w="215"/>
        <w:gridCol w:w="1418"/>
        <w:gridCol w:w="850"/>
        <w:gridCol w:w="867"/>
      </w:tblGrid>
      <w:tr w:rsidR="00A13A9E" w:rsidRPr="002B2C64" w:rsidTr="00692DA1">
        <w:trPr>
          <w:cantSplit/>
          <w:trHeight w:val="873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A9E" w:rsidRPr="002B2C64" w:rsidRDefault="00A13A9E" w:rsidP="00692DA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2B2C64">
              <w:rPr>
                <w:rFonts w:ascii="仿宋" w:eastAsia="仿宋" w:hAnsi="仿宋" w:hint="eastAsia"/>
                <w:sz w:val="24"/>
              </w:rPr>
              <w:t>作品</w:t>
            </w:r>
          </w:p>
          <w:p w:rsidR="00A13A9E" w:rsidRPr="002B2C64" w:rsidRDefault="00A13A9E" w:rsidP="00692DA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2B2C64">
              <w:rPr>
                <w:rFonts w:ascii="仿宋" w:eastAsia="仿宋" w:hAnsi="仿宋" w:hint="eastAsia"/>
                <w:sz w:val="24"/>
              </w:rPr>
              <w:t>名称</w:t>
            </w:r>
          </w:p>
        </w:tc>
        <w:tc>
          <w:tcPr>
            <w:tcW w:w="5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A9E" w:rsidRPr="002B2C64" w:rsidRDefault="00A13A9E" w:rsidP="00692DA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3A9E" w:rsidRPr="002B2C64" w:rsidRDefault="00A13A9E" w:rsidP="00692DA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2B2C64">
              <w:rPr>
                <w:rFonts w:ascii="仿宋" w:eastAsia="仿宋" w:hAnsi="仿宋" w:hint="eastAsia"/>
                <w:sz w:val="24"/>
              </w:rPr>
              <w:t>作品</w:t>
            </w:r>
          </w:p>
          <w:p w:rsidR="00A13A9E" w:rsidRPr="002B2C64" w:rsidRDefault="00A13A9E" w:rsidP="00692DA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2B2C64">
              <w:rPr>
                <w:rFonts w:ascii="仿宋" w:eastAsia="仿宋" w:hAnsi="仿宋" w:hint="eastAsia"/>
                <w:sz w:val="24"/>
              </w:rPr>
              <w:t>大小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A9E" w:rsidRPr="002B2C64" w:rsidRDefault="00A13A9E" w:rsidP="00A13A9E">
            <w:pPr>
              <w:adjustRightInd w:val="0"/>
              <w:snapToGrid w:val="0"/>
              <w:ind w:firstLineChars="450" w:firstLine="1111"/>
              <w:jc w:val="left"/>
              <w:rPr>
                <w:rFonts w:ascii="仿宋" w:eastAsia="仿宋" w:hAnsi="仿宋"/>
                <w:sz w:val="24"/>
              </w:rPr>
            </w:pPr>
            <w:r w:rsidRPr="002B2C64">
              <w:rPr>
                <w:rFonts w:ascii="仿宋" w:eastAsia="仿宋" w:hAnsi="仿宋" w:hint="eastAsia"/>
                <w:sz w:val="24"/>
              </w:rPr>
              <w:t>MB</w:t>
            </w:r>
          </w:p>
        </w:tc>
      </w:tr>
      <w:tr w:rsidR="00A13A9E" w:rsidRPr="002B2C64" w:rsidTr="00692DA1">
        <w:trPr>
          <w:cantSplit/>
          <w:trHeight w:val="842"/>
          <w:jc w:val="center"/>
        </w:trPr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A9E" w:rsidRDefault="00A13A9E" w:rsidP="00692DA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作品</w:t>
            </w:r>
          </w:p>
          <w:p w:rsidR="00A13A9E" w:rsidRPr="002B2C64" w:rsidRDefault="00A13A9E" w:rsidP="00692DA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类别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A9E" w:rsidRPr="00E55BFA" w:rsidRDefault="00A13A9E" w:rsidP="00692DA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E55BFA">
              <w:rPr>
                <w:rFonts w:ascii="仿宋" w:eastAsia="仿宋" w:hAnsi="仿宋" w:hint="eastAsia"/>
                <w:sz w:val="24"/>
              </w:rPr>
              <w:t>教育</w:t>
            </w:r>
          </w:p>
          <w:p w:rsidR="00A13A9E" w:rsidRPr="00E55BFA" w:rsidRDefault="00A13A9E" w:rsidP="00692DA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E55BFA">
              <w:rPr>
                <w:rFonts w:ascii="仿宋" w:eastAsia="仿宋" w:hAnsi="仿宋" w:hint="eastAsia"/>
                <w:sz w:val="24"/>
              </w:rPr>
              <w:t>电视</w:t>
            </w:r>
          </w:p>
          <w:p w:rsidR="00A13A9E" w:rsidRPr="002B2C64" w:rsidRDefault="00A13A9E" w:rsidP="00692DA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E55BFA">
              <w:rPr>
                <w:rFonts w:ascii="仿宋" w:eastAsia="仿宋" w:hAnsi="仿宋" w:hint="eastAsia"/>
                <w:sz w:val="24"/>
              </w:rPr>
              <w:t>新闻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A9E" w:rsidRPr="002B2C64" w:rsidRDefault="00A13A9E" w:rsidP="00692DA1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  <w:r w:rsidRPr="00E55BFA">
              <w:rPr>
                <w:rFonts w:ascii="仿宋" w:eastAsia="仿宋" w:hAnsi="仿宋" w:hint="eastAsia"/>
                <w:sz w:val="24"/>
              </w:rPr>
              <w:t>□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A9E" w:rsidRDefault="00A13A9E" w:rsidP="00692DA1">
            <w:pPr>
              <w:adjustRightInd w:val="0"/>
              <w:snapToGrid w:val="0"/>
              <w:ind w:left="102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校园</w:t>
            </w:r>
          </w:p>
          <w:p w:rsidR="00A13A9E" w:rsidRDefault="00A13A9E" w:rsidP="00692DA1">
            <w:pPr>
              <w:adjustRightInd w:val="0"/>
              <w:snapToGrid w:val="0"/>
              <w:ind w:left="102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电视</w:t>
            </w:r>
          </w:p>
          <w:p w:rsidR="00A13A9E" w:rsidRPr="002B2C64" w:rsidRDefault="00A13A9E" w:rsidP="00692DA1">
            <w:pPr>
              <w:adjustRightInd w:val="0"/>
              <w:snapToGrid w:val="0"/>
              <w:ind w:left="102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作品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A9E" w:rsidRPr="002B2C64" w:rsidRDefault="00A13A9E" w:rsidP="00692DA1">
            <w:pPr>
              <w:adjustRightInd w:val="0"/>
              <w:snapToGrid w:val="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新闻专题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A9E" w:rsidRPr="002B2C64" w:rsidRDefault="00A13A9E" w:rsidP="00692DA1">
            <w:pPr>
              <w:adjustRightInd w:val="0"/>
              <w:snapToGrid w:val="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13A9E" w:rsidRPr="002B2C64" w:rsidRDefault="00A13A9E" w:rsidP="00692DA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教育电视主持人风采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A9E" w:rsidRPr="002B2C64" w:rsidRDefault="00A13A9E" w:rsidP="00692DA1">
            <w:pPr>
              <w:adjustRightInd w:val="0"/>
              <w:snapToGrid w:val="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专题采访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A9E" w:rsidRDefault="00A13A9E" w:rsidP="00A13A9E">
            <w:pPr>
              <w:adjustRightInd w:val="0"/>
              <w:snapToGrid w:val="0"/>
              <w:ind w:firstLineChars="350" w:firstLine="864"/>
              <w:jc w:val="left"/>
              <w:rPr>
                <w:rFonts w:ascii="仿宋" w:eastAsia="仿宋" w:hAnsi="仿宋"/>
                <w:sz w:val="24"/>
              </w:rPr>
            </w:pPr>
            <w:r w:rsidRPr="00E55BFA">
              <w:rPr>
                <w:rFonts w:ascii="仿宋" w:eastAsia="仿宋" w:hAnsi="仿宋" w:hint="eastAsia"/>
                <w:sz w:val="24"/>
              </w:rPr>
              <w:t>□</w:t>
            </w:r>
            <w:r>
              <w:rPr>
                <w:rFonts w:ascii="仿宋" w:eastAsia="仿宋" w:hAnsi="仿宋" w:hint="eastAsia"/>
                <w:sz w:val="24"/>
              </w:rPr>
              <w:t>□</w:t>
            </w:r>
          </w:p>
          <w:p w:rsidR="00A13A9E" w:rsidRPr="002B2C64" w:rsidRDefault="00A13A9E" w:rsidP="00A13A9E">
            <w:pPr>
              <w:adjustRightInd w:val="0"/>
              <w:snapToGrid w:val="0"/>
              <w:ind w:firstLineChars="350" w:firstLine="864"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A13A9E" w:rsidRPr="002B2C64" w:rsidTr="00692DA1">
        <w:trPr>
          <w:cantSplit/>
          <w:trHeight w:val="736"/>
          <w:jc w:val="center"/>
        </w:trPr>
        <w:tc>
          <w:tcPr>
            <w:tcW w:w="11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A9E" w:rsidRDefault="00A13A9E" w:rsidP="00692DA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A9E" w:rsidRDefault="00A13A9E" w:rsidP="00692DA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A9E" w:rsidRDefault="00A13A9E" w:rsidP="00692DA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A9E" w:rsidRDefault="00A13A9E" w:rsidP="00692DA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A9E" w:rsidRDefault="00A13A9E" w:rsidP="00692DA1">
            <w:pPr>
              <w:adjustRightInd w:val="0"/>
              <w:snapToGrid w:val="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校园DV/MV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A9E" w:rsidRDefault="00A13A9E" w:rsidP="00692DA1">
            <w:pPr>
              <w:adjustRightInd w:val="0"/>
              <w:snapToGrid w:val="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3A9E" w:rsidRPr="002B2C64" w:rsidRDefault="00A13A9E" w:rsidP="00692DA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A9E" w:rsidRDefault="00A13A9E" w:rsidP="00692DA1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栏目</w:t>
            </w:r>
          </w:p>
          <w:p w:rsidR="00A13A9E" w:rsidRPr="002B2C64" w:rsidRDefault="00A13A9E" w:rsidP="00692DA1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主持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A9E" w:rsidRDefault="00A13A9E" w:rsidP="00A13A9E">
            <w:pPr>
              <w:adjustRightInd w:val="0"/>
              <w:snapToGrid w:val="0"/>
              <w:ind w:firstLineChars="350" w:firstLine="864"/>
              <w:jc w:val="left"/>
              <w:rPr>
                <w:rFonts w:ascii="仿宋" w:eastAsia="仿宋" w:hAnsi="仿宋"/>
                <w:sz w:val="24"/>
              </w:rPr>
            </w:pPr>
            <w:r w:rsidRPr="00E55BFA">
              <w:rPr>
                <w:rFonts w:ascii="仿宋" w:eastAsia="仿宋" w:hAnsi="仿宋" w:hint="eastAsia"/>
                <w:sz w:val="24"/>
              </w:rPr>
              <w:t>□</w:t>
            </w:r>
            <w:r>
              <w:rPr>
                <w:rFonts w:ascii="仿宋" w:eastAsia="仿宋" w:hAnsi="仿宋" w:hint="eastAsia"/>
                <w:sz w:val="24"/>
              </w:rPr>
              <w:t>□</w:t>
            </w:r>
          </w:p>
          <w:p w:rsidR="00A13A9E" w:rsidRPr="002B2C64" w:rsidRDefault="00A13A9E" w:rsidP="00A13A9E">
            <w:pPr>
              <w:adjustRightInd w:val="0"/>
              <w:snapToGrid w:val="0"/>
              <w:ind w:firstLineChars="350" w:firstLine="864"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A13A9E" w:rsidRPr="002B2C64" w:rsidTr="00692DA1">
        <w:trPr>
          <w:cantSplit/>
          <w:trHeight w:val="860"/>
          <w:jc w:val="center"/>
        </w:trPr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3A9E" w:rsidRPr="002B2C64" w:rsidRDefault="00A13A9E" w:rsidP="00692DA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作者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A9E" w:rsidRPr="002B2C64" w:rsidRDefault="00A13A9E" w:rsidP="00692DA1">
            <w:pPr>
              <w:adjustRightInd w:val="0"/>
              <w:snapToGrid w:val="0"/>
              <w:ind w:firstLine="560"/>
              <w:rPr>
                <w:rFonts w:ascii="仿宋" w:eastAsia="仿宋" w:hAnsi="仿宋"/>
                <w:sz w:val="24"/>
              </w:rPr>
            </w:pPr>
            <w:r w:rsidRPr="002B2C64">
              <w:rPr>
                <w:rFonts w:ascii="仿宋" w:eastAsia="仿宋" w:hAnsi="仿宋" w:hint="eastAsia"/>
                <w:sz w:val="24"/>
              </w:rPr>
              <w:t>姓 名</w:t>
            </w:r>
          </w:p>
        </w:tc>
        <w:tc>
          <w:tcPr>
            <w:tcW w:w="61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A9E" w:rsidRPr="002B2C64" w:rsidRDefault="00A13A9E" w:rsidP="00692DA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2B2C64">
              <w:rPr>
                <w:rFonts w:ascii="仿宋" w:eastAsia="仿宋" w:hAnsi="仿宋" w:hint="eastAsia"/>
                <w:sz w:val="24"/>
              </w:rPr>
              <w:t>所在单位（按单位公章填写）</w:t>
            </w:r>
          </w:p>
        </w:tc>
      </w:tr>
      <w:tr w:rsidR="00A13A9E" w:rsidRPr="002B2C64" w:rsidTr="00692DA1">
        <w:trPr>
          <w:cantSplit/>
          <w:trHeight w:val="732"/>
          <w:jc w:val="center"/>
        </w:trPr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A9E" w:rsidRPr="002B2C64" w:rsidRDefault="00A13A9E" w:rsidP="00692DA1">
            <w:pPr>
              <w:widowControl/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A9E" w:rsidRPr="002B2C64" w:rsidRDefault="00A13A9E" w:rsidP="00692DA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1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A9E" w:rsidRPr="002B2C64" w:rsidRDefault="00A13A9E" w:rsidP="00692DA1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</w:p>
        </w:tc>
      </w:tr>
      <w:tr w:rsidR="00A13A9E" w:rsidRPr="002B2C64" w:rsidTr="00692DA1">
        <w:trPr>
          <w:cantSplit/>
          <w:trHeight w:val="799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A9E" w:rsidRPr="002B2C64" w:rsidRDefault="00A13A9E" w:rsidP="00692DA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2B2C64">
              <w:rPr>
                <w:rFonts w:ascii="仿宋" w:eastAsia="仿宋" w:hAnsi="仿宋" w:hint="eastAsia"/>
                <w:sz w:val="24"/>
              </w:rPr>
              <w:t>所属</w:t>
            </w:r>
          </w:p>
          <w:p w:rsidR="00A13A9E" w:rsidRPr="002B2C64" w:rsidRDefault="00A13A9E" w:rsidP="00692DA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2B2C64">
              <w:rPr>
                <w:rFonts w:ascii="仿宋" w:eastAsia="仿宋" w:hAnsi="仿宋" w:hint="eastAsia"/>
                <w:sz w:val="24"/>
              </w:rPr>
              <w:t>地市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A9E" w:rsidRPr="002B2C64" w:rsidRDefault="00A13A9E" w:rsidP="00A13A9E">
            <w:pPr>
              <w:adjustRightInd w:val="0"/>
              <w:snapToGrid w:val="0"/>
              <w:ind w:firstLineChars="150" w:firstLine="370"/>
              <w:rPr>
                <w:rFonts w:ascii="仿宋" w:eastAsia="仿宋" w:hAnsi="仿宋"/>
                <w:sz w:val="24"/>
              </w:rPr>
            </w:pPr>
            <w:r w:rsidRPr="002B2C64">
              <w:rPr>
                <w:rFonts w:ascii="仿宋" w:eastAsia="仿宋" w:hAnsi="仿宋" w:hint="eastAsia"/>
                <w:sz w:val="24"/>
              </w:rPr>
              <w:t>联系手机</w:t>
            </w:r>
          </w:p>
        </w:tc>
        <w:tc>
          <w:tcPr>
            <w:tcW w:w="2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A9E" w:rsidRPr="002B2C64" w:rsidRDefault="00A13A9E" w:rsidP="00692DA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2B2C64">
              <w:rPr>
                <w:rFonts w:ascii="仿宋" w:eastAsia="仿宋" w:hAnsi="仿宋" w:hint="eastAsia"/>
                <w:sz w:val="24"/>
              </w:rPr>
              <w:t>电子信箱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A9E" w:rsidRPr="002B2C64" w:rsidRDefault="00A13A9E" w:rsidP="00692DA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第二作者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A9E" w:rsidRPr="002B2C64" w:rsidRDefault="00A13A9E" w:rsidP="00692DA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第三作者</w:t>
            </w:r>
          </w:p>
        </w:tc>
      </w:tr>
      <w:tr w:rsidR="00A13A9E" w:rsidRPr="002B2C64" w:rsidTr="00692DA1">
        <w:trPr>
          <w:cantSplit/>
          <w:trHeight w:val="780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3A9E" w:rsidRPr="002B2C64" w:rsidRDefault="00A13A9E" w:rsidP="00692DA1">
            <w:pPr>
              <w:widowControl/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A9E" w:rsidRPr="002B2C64" w:rsidRDefault="00A13A9E" w:rsidP="00692DA1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6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3A9E" w:rsidRPr="002B2C64" w:rsidRDefault="00A13A9E" w:rsidP="00692DA1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3A9E" w:rsidRPr="002B2C64" w:rsidRDefault="00A13A9E" w:rsidP="00692DA1">
            <w:pPr>
              <w:adjustRightInd w:val="0"/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3A9E" w:rsidRPr="002B2C64" w:rsidRDefault="00A13A9E" w:rsidP="00A13A9E">
            <w:pPr>
              <w:adjustRightInd w:val="0"/>
              <w:snapToGrid w:val="0"/>
              <w:ind w:firstLineChars="250" w:firstLine="617"/>
              <w:rPr>
                <w:rFonts w:ascii="仿宋" w:eastAsia="仿宋" w:hAnsi="仿宋"/>
                <w:sz w:val="24"/>
              </w:rPr>
            </w:pPr>
          </w:p>
        </w:tc>
      </w:tr>
      <w:tr w:rsidR="00A13A9E" w:rsidRPr="002B2C64" w:rsidTr="00692DA1">
        <w:trPr>
          <w:trHeight w:val="2456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A9E" w:rsidRPr="002B2C64" w:rsidRDefault="00A13A9E" w:rsidP="00692DA1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 w:rsidRPr="002B2C64">
              <w:rPr>
                <w:rFonts w:ascii="仿宋" w:eastAsia="仿宋" w:hAnsi="仿宋" w:hint="eastAsia"/>
                <w:sz w:val="24"/>
              </w:rPr>
              <w:t>作品</w:t>
            </w:r>
          </w:p>
          <w:p w:rsidR="00A13A9E" w:rsidRDefault="00A13A9E" w:rsidP="00692DA1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内容</w:t>
            </w:r>
          </w:p>
          <w:p w:rsidR="00A13A9E" w:rsidRPr="002B2C64" w:rsidRDefault="00A13A9E" w:rsidP="00692DA1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简介</w:t>
            </w:r>
          </w:p>
        </w:tc>
        <w:tc>
          <w:tcPr>
            <w:tcW w:w="81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A9E" w:rsidRPr="002B2C64" w:rsidRDefault="00A13A9E" w:rsidP="00692DA1">
            <w:pPr>
              <w:spacing w:line="440" w:lineRule="exact"/>
              <w:ind w:firstLine="560"/>
              <w:rPr>
                <w:rFonts w:ascii="仿宋" w:eastAsia="仿宋" w:hAnsi="仿宋"/>
                <w:sz w:val="24"/>
              </w:rPr>
            </w:pPr>
            <w:r w:rsidRPr="002B2C64">
              <w:rPr>
                <w:rFonts w:ascii="仿宋" w:eastAsia="仿宋" w:hAnsi="仿宋" w:hint="eastAsia"/>
                <w:sz w:val="24"/>
              </w:rPr>
              <w:t>（包括作品简介，</w:t>
            </w:r>
            <w:r>
              <w:rPr>
                <w:rFonts w:ascii="仿宋" w:eastAsia="仿宋" w:hAnsi="仿宋" w:hint="eastAsia"/>
                <w:sz w:val="24"/>
              </w:rPr>
              <w:t>1</w:t>
            </w:r>
            <w:r w:rsidRPr="002B2C64">
              <w:rPr>
                <w:rFonts w:ascii="仿宋" w:eastAsia="仿宋" w:hAnsi="仿宋" w:hint="eastAsia"/>
                <w:sz w:val="24"/>
              </w:rPr>
              <w:t>00字以内）</w:t>
            </w:r>
          </w:p>
        </w:tc>
      </w:tr>
    </w:tbl>
    <w:p w:rsidR="00852116" w:rsidRPr="00F16AF4" w:rsidRDefault="00852116" w:rsidP="008E3C8F">
      <w:pPr>
        <w:spacing w:line="440" w:lineRule="exact"/>
        <w:ind w:firstLine="560"/>
        <w:rPr>
          <w:rFonts w:ascii="黑体" w:eastAsia="黑体"/>
          <w:sz w:val="30"/>
          <w:szCs w:val="30"/>
        </w:rPr>
      </w:pPr>
    </w:p>
    <w:sectPr w:rsidR="00852116" w:rsidRPr="00F16AF4" w:rsidSect="00A13A9E">
      <w:pgSz w:w="11906" w:h="16838" w:code="9"/>
      <w:pgMar w:top="1928" w:right="1588" w:bottom="1985" w:left="1644" w:header="0" w:footer="1588" w:gutter="0"/>
      <w:cols w:space="425"/>
      <w:docGrid w:type="linesAndChars" w:linePitch="587" w:charSpace="14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77B" w:rsidRDefault="0091277B" w:rsidP="0069730A">
      <w:r>
        <w:separator/>
      </w:r>
    </w:p>
  </w:endnote>
  <w:endnote w:type="continuationSeparator" w:id="0">
    <w:p w:rsidR="0091277B" w:rsidRDefault="0091277B" w:rsidP="00697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Kozuka Gothic Pr6N R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3626427"/>
      <w:docPartObj>
        <w:docPartGallery w:val="Page Numbers (Bottom of Page)"/>
        <w:docPartUnique/>
      </w:docPartObj>
    </w:sdtPr>
    <w:sdtEndPr/>
    <w:sdtContent>
      <w:p w:rsidR="00FD1FFB" w:rsidRDefault="00FD1FF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277B" w:rsidRPr="0091277B">
          <w:rPr>
            <w:noProof/>
            <w:lang w:val="zh-CN"/>
          </w:rPr>
          <w:t>1</w:t>
        </w:r>
        <w:r>
          <w:fldChar w:fldCharType="end"/>
        </w:r>
      </w:p>
    </w:sdtContent>
  </w:sdt>
  <w:p w:rsidR="00FD1FFB" w:rsidRDefault="00FD1FF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77B" w:rsidRDefault="0091277B" w:rsidP="0069730A">
      <w:r>
        <w:separator/>
      </w:r>
    </w:p>
  </w:footnote>
  <w:footnote w:type="continuationSeparator" w:id="0">
    <w:p w:rsidR="0091277B" w:rsidRDefault="0091277B" w:rsidP="006973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116"/>
    <w:rsid w:val="00085D68"/>
    <w:rsid w:val="000D7F77"/>
    <w:rsid w:val="001F0455"/>
    <w:rsid w:val="00232342"/>
    <w:rsid w:val="002D3F36"/>
    <w:rsid w:val="00315849"/>
    <w:rsid w:val="00495882"/>
    <w:rsid w:val="004A25F9"/>
    <w:rsid w:val="004D5A31"/>
    <w:rsid w:val="00636F58"/>
    <w:rsid w:val="006778C6"/>
    <w:rsid w:val="00684AC5"/>
    <w:rsid w:val="0069730A"/>
    <w:rsid w:val="006A05DD"/>
    <w:rsid w:val="007B7F9C"/>
    <w:rsid w:val="00852116"/>
    <w:rsid w:val="008A55FD"/>
    <w:rsid w:val="008C1B29"/>
    <w:rsid w:val="008E3C8F"/>
    <w:rsid w:val="0091277B"/>
    <w:rsid w:val="00931856"/>
    <w:rsid w:val="00A13A9E"/>
    <w:rsid w:val="00A25112"/>
    <w:rsid w:val="00A336AD"/>
    <w:rsid w:val="00AA255C"/>
    <w:rsid w:val="00AE44CB"/>
    <w:rsid w:val="00B37147"/>
    <w:rsid w:val="00B631CF"/>
    <w:rsid w:val="00B631FA"/>
    <w:rsid w:val="00B80DF6"/>
    <w:rsid w:val="00B97FCC"/>
    <w:rsid w:val="00C10FCD"/>
    <w:rsid w:val="00DB4ED6"/>
    <w:rsid w:val="00E34DF5"/>
    <w:rsid w:val="00EF1832"/>
    <w:rsid w:val="00FD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11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852116"/>
    <w:rPr>
      <w:rFonts w:ascii="Times New Roman" w:eastAsia="仿宋_GB2312" w:hAnsi="Times New Roman"/>
      <w:sz w:val="32"/>
      <w:szCs w:val="32"/>
    </w:rPr>
  </w:style>
  <w:style w:type="table" w:styleId="a3">
    <w:name w:val="Table Grid"/>
    <w:basedOn w:val="a1"/>
    <w:uiPriority w:val="59"/>
    <w:rsid w:val="0085211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0"/>
    <w:uiPriority w:val="99"/>
    <w:unhideWhenUsed/>
    <w:rsid w:val="008521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2116"/>
    <w:rPr>
      <w:rFonts w:ascii="Calibri" w:eastAsia="宋体" w:hAnsi="Calibri" w:cs="Times New Roman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697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69730A"/>
    <w:rPr>
      <w:rFonts w:ascii="Calibri" w:eastAsia="宋体" w:hAnsi="Calibri" w:cs="Times New Roman"/>
      <w:sz w:val="18"/>
      <w:szCs w:val="18"/>
    </w:rPr>
  </w:style>
  <w:style w:type="character" w:styleId="a6">
    <w:name w:val="Strong"/>
    <w:basedOn w:val="a0"/>
    <w:uiPriority w:val="22"/>
    <w:qFormat/>
    <w:rsid w:val="004D5A3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11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852116"/>
    <w:rPr>
      <w:rFonts w:ascii="Times New Roman" w:eastAsia="仿宋_GB2312" w:hAnsi="Times New Roman"/>
      <w:sz w:val="32"/>
      <w:szCs w:val="32"/>
    </w:rPr>
  </w:style>
  <w:style w:type="table" w:styleId="a3">
    <w:name w:val="Table Grid"/>
    <w:basedOn w:val="a1"/>
    <w:uiPriority w:val="59"/>
    <w:rsid w:val="0085211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0"/>
    <w:uiPriority w:val="99"/>
    <w:unhideWhenUsed/>
    <w:rsid w:val="008521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2116"/>
    <w:rPr>
      <w:rFonts w:ascii="Calibri" w:eastAsia="宋体" w:hAnsi="Calibri" w:cs="Times New Roman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697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69730A"/>
    <w:rPr>
      <w:rFonts w:ascii="Calibri" w:eastAsia="宋体" w:hAnsi="Calibri" w:cs="Times New Roman"/>
      <w:sz w:val="18"/>
      <w:szCs w:val="18"/>
    </w:rPr>
  </w:style>
  <w:style w:type="character" w:styleId="a6">
    <w:name w:val="Strong"/>
    <w:basedOn w:val="a0"/>
    <w:uiPriority w:val="22"/>
    <w:qFormat/>
    <w:rsid w:val="004D5A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225</Words>
  <Characters>1287</Characters>
  <Application>Microsoft Office Word</Application>
  <DocSecurity>0</DocSecurity>
  <Lines>10</Lines>
  <Paragraphs>3</Paragraphs>
  <ScaleCrop>false</ScaleCrop>
  <Company>Microsoft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郭锐</dc:creator>
  <cp:lastModifiedBy>郭锐</cp:lastModifiedBy>
  <cp:revision>24</cp:revision>
  <dcterms:created xsi:type="dcterms:W3CDTF">2020-04-24T07:57:00Z</dcterms:created>
  <dcterms:modified xsi:type="dcterms:W3CDTF">2020-05-08T08:05:00Z</dcterms:modified>
</cp:coreProperties>
</file>