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96" w:rsidRDefault="00C51396" w:rsidP="00C51396">
      <w:pPr>
        <w:spacing w:line="560" w:lineRule="exact"/>
        <w:ind w:left="106" w:hanging="106"/>
        <w:jc w:val="left"/>
        <w:rPr>
          <w:rFonts w:ascii="宋体" w:hAnsi="宋体" w:cs="方正小标宋简体"/>
          <w:b/>
          <w:bCs/>
          <w:sz w:val="32"/>
          <w:szCs w:val="32"/>
        </w:rPr>
      </w:pPr>
      <w:r>
        <w:rPr>
          <w:rFonts w:ascii="宋体" w:hAnsi="宋体" w:cs="方正小标宋简体" w:hint="eastAsia"/>
          <w:b/>
          <w:bCs/>
          <w:sz w:val="32"/>
          <w:szCs w:val="32"/>
        </w:rPr>
        <w:t>附件二：</w:t>
      </w:r>
    </w:p>
    <w:p w:rsidR="00C51396" w:rsidRDefault="00C51396" w:rsidP="00C51396">
      <w:pPr>
        <w:spacing w:line="560" w:lineRule="exact"/>
        <w:ind w:left="106" w:hanging="106"/>
        <w:jc w:val="center"/>
        <w:rPr>
          <w:rFonts w:ascii="宋体" w:hAnsi="宋体" w:cs="方正小标宋简体" w:hint="eastAsia"/>
          <w:b/>
          <w:bCs/>
          <w:sz w:val="32"/>
          <w:szCs w:val="32"/>
        </w:rPr>
      </w:pPr>
      <w:r>
        <w:rPr>
          <w:rFonts w:ascii="宋体" w:hAnsi="宋体" w:cs="方正小标宋简体" w:hint="eastAsia"/>
          <w:b/>
          <w:bCs/>
          <w:sz w:val="32"/>
          <w:szCs w:val="32"/>
        </w:rPr>
        <w:t>华北水利水电大学第五届“华彩杯”</w:t>
      </w:r>
    </w:p>
    <w:p w:rsidR="00C51396" w:rsidRDefault="00C51396" w:rsidP="00C51396">
      <w:pPr>
        <w:spacing w:line="560" w:lineRule="exact"/>
        <w:ind w:left="106" w:hanging="106"/>
        <w:jc w:val="center"/>
        <w:rPr>
          <w:rFonts w:ascii="宋体" w:hAnsi="宋体" w:cs="方正小标宋简体" w:hint="eastAsia"/>
          <w:b/>
          <w:bCs/>
          <w:sz w:val="32"/>
          <w:szCs w:val="32"/>
        </w:rPr>
      </w:pPr>
      <w:r>
        <w:rPr>
          <w:rFonts w:ascii="宋体" w:hAnsi="宋体" w:cs="方正小标宋简体" w:hint="eastAsia"/>
          <w:b/>
          <w:bCs/>
          <w:sz w:val="32"/>
          <w:szCs w:val="32"/>
        </w:rPr>
        <w:t>大学生创业大赛实施方案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为</w:t>
      </w:r>
      <w:r>
        <w:rPr>
          <w:rFonts w:ascii="宋体" w:hAnsi="宋体" w:hint="eastAsia"/>
          <w:bCs/>
          <w:sz w:val="28"/>
          <w:szCs w:val="28"/>
        </w:rPr>
        <w:t>培养我校大学生创新创业人才成长，进一步扶持优质创新创业项目，营造浓厚的创新创业氛围，激发学生创新创业热情和活力，</w:t>
      </w:r>
      <w:r>
        <w:rPr>
          <w:rFonts w:ascii="宋体" w:hAnsi="宋体" w:cs="仿宋_GB2312" w:hint="eastAsia"/>
          <w:bCs/>
          <w:sz w:val="28"/>
          <w:szCs w:val="28"/>
        </w:rPr>
        <w:t>培养我校学生的创业意识和创业能力，现决定开展华北水利水电大学第五届“华彩杯”大学生创业大赛，具体实施方案如下：</w:t>
      </w:r>
    </w:p>
    <w:p w:rsidR="00C51396" w:rsidRDefault="00C51396" w:rsidP="00C51396">
      <w:pPr>
        <w:spacing w:line="520" w:lineRule="exact"/>
        <w:ind w:firstLineChars="200" w:firstLine="562"/>
        <w:outlineLvl w:val="0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一、大赛主题</w:t>
      </w:r>
    </w:p>
    <w:p w:rsidR="00C51396" w:rsidRDefault="00C51396" w:rsidP="00C51396">
      <w:pPr>
        <w:spacing w:line="520" w:lineRule="exact"/>
        <w:ind w:firstLineChars="200" w:firstLine="560"/>
        <w:outlineLvl w:val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点燃创业梦想，彰显青春风采</w:t>
      </w:r>
    </w:p>
    <w:p w:rsidR="00C51396" w:rsidRDefault="00C51396" w:rsidP="00C51396">
      <w:pPr>
        <w:spacing w:line="520" w:lineRule="exact"/>
        <w:ind w:firstLineChars="200" w:firstLine="562"/>
        <w:outlineLvl w:val="0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二、比赛时间</w:t>
      </w:r>
    </w:p>
    <w:p w:rsidR="00C51396" w:rsidRDefault="00C51396" w:rsidP="00C51396">
      <w:pPr>
        <w:spacing w:line="520" w:lineRule="exact"/>
        <w:ind w:firstLineChars="200" w:firstLine="560"/>
        <w:outlineLvl w:val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2019年2月至4月</w:t>
      </w:r>
    </w:p>
    <w:p w:rsidR="00C51396" w:rsidRDefault="00C51396" w:rsidP="00C51396">
      <w:pPr>
        <w:spacing w:line="560" w:lineRule="exact"/>
        <w:ind w:left="92" w:hanging="92"/>
        <w:outlineLvl w:val="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 xml:space="preserve">    三、大赛宗旨</w:t>
      </w:r>
    </w:p>
    <w:p w:rsidR="00C51396" w:rsidRDefault="00C51396" w:rsidP="00C51396">
      <w:pPr>
        <w:spacing w:line="560" w:lineRule="exact"/>
        <w:ind w:left="92" w:hanging="92"/>
        <w:outlineLvl w:val="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 xml:space="preserve">    本次大赛旨在营造校园创业氛围，激发我校学生的创业意识，强化创业教育理念，培养创业精神，吸引我校有志创业青年投入其中，鼓励学生通过科技的探索研究以及对社会和市场的观察，结合自身特点，策划制定有一定实际价值的创业方案。在创业方案设计的过程中，</w:t>
      </w:r>
      <w:r>
        <w:rPr>
          <w:rFonts w:ascii="宋体" w:hAnsi="宋体" w:hint="eastAsia"/>
          <w:sz w:val="28"/>
          <w:szCs w:val="28"/>
        </w:rPr>
        <w:t>增强大学生创业的意识和能力，</w:t>
      </w:r>
      <w:r>
        <w:rPr>
          <w:rFonts w:ascii="宋体" w:hAnsi="宋体" w:cs="仿宋_GB2312" w:hint="eastAsia"/>
          <w:bCs/>
          <w:sz w:val="28"/>
          <w:szCs w:val="28"/>
        </w:rPr>
        <w:t>提高学生综合素质。</w:t>
      </w:r>
    </w:p>
    <w:p w:rsidR="00C51396" w:rsidRDefault="00C51396" w:rsidP="00C51396">
      <w:pPr>
        <w:spacing w:line="560" w:lineRule="exact"/>
        <w:ind w:firstLineChars="200" w:firstLine="560"/>
        <w:outlineLvl w:val="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四、参赛对象</w:t>
      </w:r>
    </w:p>
    <w:p w:rsidR="00C51396" w:rsidRDefault="00C51396" w:rsidP="00C51396">
      <w:pPr>
        <w:spacing w:line="520" w:lineRule="exact"/>
        <w:ind w:firstLineChars="200" w:firstLine="560"/>
        <w:outlineLvl w:val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在校大</w:t>
      </w:r>
      <w:r>
        <w:rPr>
          <w:rFonts w:ascii="宋体" w:hAnsi="宋体" w:cs="仿宋_GB2312" w:hint="eastAsia"/>
          <w:bCs/>
          <w:sz w:val="28"/>
          <w:szCs w:val="28"/>
        </w:rPr>
        <w:t>学生、毕业5年以内的毕业</w:t>
      </w:r>
      <w:r>
        <w:rPr>
          <w:rFonts w:ascii="宋体" w:hAnsi="宋体" w:hint="eastAsia"/>
          <w:bCs/>
          <w:sz w:val="28"/>
          <w:szCs w:val="28"/>
        </w:rPr>
        <w:t>生（包括本专科生、硕士研究生、博士研究生）均可报名参加。</w:t>
      </w:r>
    </w:p>
    <w:p w:rsidR="00C51396" w:rsidRDefault="00C51396" w:rsidP="00C51396">
      <w:pPr>
        <w:spacing w:line="560" w:lineRule="exact"/>
        <w:ind w:left="92" w:hanging="92"/>
        <w:outlineLvl w:val="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 xml:space="preserve">    五、组织机构</w:t>
      </w:r>
    </w:p>
    <w:p w:rsidR="00C51396" w:rsidRDefault="00C51396" w:rsidP="00C51396">
      <w:pPr>
        <w:spacing w:line="560" w:lineRule="exact"/>
        <w:ind w:firstLineChars="200" w:firstLine="560"/>
        <w:outlineLvl w:val="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1.主 办：华北水利水电大学创新创业学院</w:t>
      </w:r>
    </w:p>
    <w:p w:rsidR="00C51396" w:rsidRDefault="00C51396" w:rsidP="00C51396">
      <w:pPr>
        <w:spacing w:line="560" w:lineRule="exact"/>
        <w:ind w:firstLineChars="300" w:firstLine="840"/>
        <w:outlineLvl w:val="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承 办：华北水利水电大学电力学院</w:t>
      </w:r>
    </w:p>
    <w:p w:rsidR="00C51396" w:rsidRDefault="00C51396" w:rsidP="00C51396">
      <w:pPr>
        <w:spacing w:line="560" w:lineRule="exact"/>
        <w:ind w:firstLineChars="200" w:firstLine="560"/>
        <w:outlineLvl w:val="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2.初赛评委小组：由各学院自行拟定，负责学院项目初赛，选出</w:t>
      </w:r>
      <w:r>
        <w:rPr>
          <w:rFonts w:ascii="宋体" w:hAnsi="宋体" w:cs="仿宋_GB2312" w:hint="eastAsia"/>
          <w:bCs/>
          <w:sz w:val="28"/>
          <w:szCs w:val="28"/>
        </w:rPr>
        <w:lastRenderedPageBreak/>
        <w:t>3至4项项目参加复赛。</w:t>
      </w:r>
    </w:p>
    <w:p w:rsidR="00C51396" w:rsidRDefault="00C51396" w:rsidP="00C51396">
      <w:pPr>
        <w:spacing w:line="560" w:lineRule="exact"/>
        <w:ind w:firstLineChars="200" w:firstLine="560"/>
        <w:outlineLvl w:val="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3.复赛和半决赛评委小组：由校内、外专家组成，通过复赛和半决赛选出优秀的项目参加决赛。</w:t>
      </w:r>
    </w:p>
    <w:p w:rsidR="00C51396" w:rsidRDefault="00C51396" w:rsidP="00C51396">
      <w:pPr>
        <w:spacing w:line="560" w:lineRule="exact"/>
        <w:ind w:firstLineChars="200" w:firstLine="560"/>
        <w:outlineLvl w:val="0"/>
        <w:rPr>
          <w:rFonts w:ascii="宋体" w:hAnsi="宋体" w:cs="仿宋_GB2312" w:hint="eastAsia"/>
          <w:b/>
          <w:bCs/>
          <w:i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4.决赛评委小组：由校内外、专家组成，参加决赛评比工作。</w:t>
      </w:r>
    </w:p>
    <w:p w:rsidR="00C51396" w:rsidRDefault="00C51396" w:rsidP="00C51396">
      <w:pPr>
        <w:spacing w:line="560" w:lineRule="exact"/>
        <w:ind w:firstLineChars="200" w:firstLine="560"/>
        <w:outlineLvl w:val="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六、申报要求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1.前期调研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报名参赛团队前期应进行市场调研和分析，对所选项目行业有基本的认识和了解。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</w:t>
      </w:r>
      <w:r>
        <w:rPr>
          <w:rFonts w:ascii="宋体" w:hAnsi="宋体" w:cs="仿宋_GB2312" w:hint="eastAsia"/>
          <w:bCs/>
          <w:sz w:val="28"/>
          <w:szCs w:val="28"/>
        </w:rPr>
        <w:t>创业计划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学院初赛时团队以电子方式提交创业计划书，创业计划书一般包括：摘要，创业组织及计划概述，可行性分析报告、项目或产品介绍，市场分析，公司组织与管理设计，公司经营规划与设计，财务分析，资本需求、融资方案和回报、风险及其防范以及团队的成员和未来规划等。创业计划书要求详见附件2。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3.团队组成</w:t>
      </w:r>
    </w:p>
    <w:p w:rsidR="00C51396" w:rsidRDefault="00C51396" w:rsidP="00C51396">
      <w:pPr>
        <w:spacing w:line="520" w:lineRule="exact"/>
        <w:ind w:firstLineChars="200" w:firstLine="560"/>
        <w:outlineLvl w:val="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每个创业团队不少于5人，每人参加项目不超过2项。鼓励跨院（系）、跨年级、跨专业组队参赛。每项参赛项目的指导老师原则上不超过2位，每位指导老师指导项目不超过2项。</w:t>
      </w:r>
    </w:p>
    <w:p w:rsidR="00C51396" w:rsidRDefault="00C51396" w:rsidP="00C51396">
      <w:pPr>
        <w:spacing w:line="560" w:lineRule="exact"/>
        <w:ind w:left="92" w:hanging="92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</w:t>
      </w:r>
      <w:r>
        <w:rPr>
          <w:rFonts w:ascii="宋体" w:hAnsi="宋体" w:cs="仿宋_GB2312" w:hint="eastAsia"/>
          <w:bCs/>
          <w:sz w:val="28"/>
          <w:szCs w:val="28"/>
        </w:rPr>
        <w:t>项目要求</w:t>
      </w:r>
    </w:p>
    <w:p w:rsidR="00C51396" w:rsidRDefault="00C51396" w:rsidP="00C51396">
      <w:pPr>
        <w:spacing w:line="560" w:lineRule="exact"/>
        <w:ind w:left="92"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（1）参赛项目要兼具新颖性、可行性和实效性；</w:t>
      </w:r>
    </w:p>
    <w:p w:rsidR="00C51396" w:rsidRDefault="00C51396" w:rsidP="00C51396">
      <w:pPr>
        <w:spacing w:line="560" w:lineRule="exact"/>
        <w:ind w:left="92"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（2）参赛团队要保证参赛项目的原创性，如有侵犯他人权益者自负后果；</w:t>
      </w:r>
    </w:p>
    <w:p w:rsidR="00C51396" w:rsidRDefault="00C51396" w:rsidP="00C51396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（3）</w:t>
      </w:r>
      <w:r>
        <w:rPr>
          <w:rFonts w:ascii="宋体" w:hAnsi="宋体" w:hint="eastAsia"/>
          <w:bCs/>
          <w:sz w:val="28"/>
          <w:szCs w:val="28"/>
        </w:rPr>
        <w:t>参加过校级以上（含校级）比赛且获奖项目不再参赛；参赛未获奖且未增加创新点或未进行技术改进，与往年雷同项目不再参赛。</w:t>
      </w:r>
    </w:p>
    <w:p w:rsidR="00C51396" w:rsidRDefault="00C51396" w:rsidP="00C51396">
      <w:pPr>
        <w:spacing w:line="52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lastRenderedPageBreak/>
        <w:t>（4）参赛项目在提交后不作退还，参赛团队应自行备份。</w:t>
      </w:r>
    </w:p>
    <w:p w:rsidR="00C51396" w:rsidRDefault="00C51396" w:rsidP="00C51396">
      <w:pPr>
        <w:spacing w:line="560" w:lineRule="exact"/>
        <w:ind w:firstLineChars="200" w:firstLine="560"/>
        <w:outlineLvl w:val="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七、赛事安排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   1.宣</w:t>
      </w:r>
      <w:r>
        <w:rPr>
          <w:rFonts w:ascii="宋体" w:hAnsi="宋体" w:cs="仿宋_GB2312" w:hint="eastAsia"/>
          <w:bCs/>
          <w:sz w:val="28"/>
          <w:szCs w:val="28"/>
        </w:rPr>
        <w:t>传动员（2月26日—3月7日）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各学院创新创业领导小组要做好宣传动员工作，通过新媒体、条幅、宣传栏、动员会等形式对本次大赛进行宣传，动员学生积极参赛，并在此期间做好报名准备工作，进行市场调研和分析，组合团队，选定项目，认真撰写创业计划书。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2.报名阶段（3月8日—3月17日）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各学院组织参赛团队报名并向学院提交创业项目计划书。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3.初赛阶段（3月18日—3月24日）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各学院组织初赛，初赛形式为创业计划书审核、答辩、展示等形式，学院初选时要从创业计划书创新意识、项目的技术、经营思路、资金需求、商业模式、市场前景等方面对项目进行评选。各学院初选3个项目进入复赛,并于3月25日前将初赛活动材料电子版发送至</w:t>
      </w:r>
      <w:r>
        <w:rPr>
          <w:rFonts w:ascii="宋体" w:hAnsi="宋体" w:cs="仿宋_GB2312" w:hint="eastAsia"/>
          <w:bCs/>
          <w:sz w:val="28"/>
          <w:szCs w:val="28"/>
          <w:u w:val="single"/>
        </w:rPr>
        <w:t>dlxyftw@163.com</w:t>
      </w:r>
      <w:r>
        <w:rPr>
          <w:rFonts w:ascii="宋体" w:hAnsi="宋体" w:cs="仿宋_GB2312" w:hint="eastAsia"/>
          <w:bCs/>
          <w:sz w:val="28"/>
          <w:szCs w:val="28"/>
        </w:rPr>
        <w:t>邮箱，需报送材料包</w:t>
      </w:r>
      <w:r>
        <w:rPr>
          <w:rFonts w:ascii="宋体" w:hAnsi="宋体" w:hint="eastAsia"/>
          <w:bCs/>
          <w:sz w:val="28"/>
          <w:szCs w:val="28"/>
        </w:rPr>
        <w:t>括：初赛</w:t>
      </w:r>
      <w:r>
        <w:rPr>
          <w:rFonts w:ascii="宋体" w:hAnsi="宋体" w:hint="eastAsia"/>
          <w:sz w:val="28"/>
          <w:szCs w:val="28"/>
        </w:rPr>
        <w:t>活动总结及照片、学院推选创业项目汇总表（见附件1）、推选的各创业项目的计划书（命名为“汇总表中序号+项目名称”）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4.复赛阶段和半决赛阶段（3月26日—4月12日）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创新创业学院对各学院推选的创业项目进行复赛和半决赛审核。复赛选出30个优秀的创业项目团队参加半决赛</w:t>
      </w:r>
      <w:r>
        <w:rPr>
          <w:rFonts w:ascii="宋体" w:hAnsi="宋体" w:hint="eastAsia"/>
          <w:bCs/>
          <w:sz w:val="28"/>
          <w:szCs w:val="28"/>
        </w:rPr>
        <w:t>；半决赛采用现场答辩、展示形式，由评审小组最终选出12个优秀的项目参加决赛。参加决赛团队于4月24日前提交PP</w:t>
      </w:r>
      <w:r>
        <w:rPr>
          <w:rFonts w:ascii="宋体" w:hAnsi="宋体" w:cs="仿宋_GB2312" w:hint="eastAsia"/>
          <w:bCs/>
          <w:sz w:val="28"/>
          <w:szCs w:val="28"/>
        </w:rPr>
        <w:t>T课件、</w:t>
      </w:r>
      <w:hyperlink r:id="rId7" w:history="1">
        <w:r>
          <w:rPr>
            <w:rStyle w:val="a6"/>
            <w:rFonts w:ascii="宋体" w:hAnsi="宋体" w:cs="仿宋_GB2312" w:hint="eastAsia"/>
            <w:bCs/>
            <w:color w:val="auto"/>
            <w:sz w:val="28"/>
            <w:szCs w:val="28"/>
            <w:u w:val="none"/>
          </w:rPr>
          <w:t>修改后创业计划书至</w:t>
        </w:r>
        <w:r>
          <w:rPr>
            <w:rStyle w:val="a6"/>
            <w:rFonts w:ascii="宋体" w:hAnsi="宋体" w:cs="仿宋_GB2312" w:hint="eastAsia"/>
            <w:bCs/>
            <w:color w:val="auto"/>
            <w:sz w:val="28"/>
            <w:szCs w:val="28"/>
          </w:rPr>
          <w:t>dlxyftw@163.com</w:t>
        </w:r>
        <w:r>
          <w:rPr>
            <w:rStyle w:val="a6"/>
            <w:rFonts w:ascii="宋体" w:hAnsi="宋体" w:cs="仿宋_GB2312" w:hint="eastAsia"/>
            <w:bCs/>
            <w:color w:val="auto"/>
            <w:sz w:val="28"/>
            <w:szCs w:val="28"/>
            <w:u w:val="none"/>
          </w:rPr>
          <w:t>邮箱，纸质版报送至：花园校区1号楼电力学院1210</w:t>
        </w:r>
      </w:hyperlink>
      <w:r>
        <w:rPr>
          <w:rFonts w:ascii="宋体" w:hAnsi="宋体" w:cs="仿宋_GB2312" w:hint="eastAsia"/>
          <w:bCs/>
          <w:sz w:val="28"/>
          <w:szCs w:val="28"/>
        </w:rPr>
        <w:t>房间。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lastRenderedPageBreak/>
        <w:t>5.决赛阶段</w:t>
      </w:r>
    </w:p>
    <w:p w:rsidR="00C51396" w:rsidRDefault="00C51396" w:rsidP="00C51396">
      <w:pPr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决赛暂定于4月27日举行，如有变化另行通知。</w:t>
      </w:r>
    </w:p>
    <w:p w:rsidR="00C51396" w:rsidRDefault="00C51396" w:rsidP="00C51396">
      <w:pPr>
        <w:spacing w:line="520" w:lineRule="exact"/>
        <w:ind w:firstLineChars="200" w:firstLine="560"/>
        <w:outlineLvl w:val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决赛形式为</w:t>
      </w:r>
      <w:r>
        <w:rPr>
          <w:rFonts w:ascii="宋体" w:hAnsi="宋体" w:hint="eastAsia"/>
          <w:bCs/>
          <w:sz w:val="28"/>
          <w:szCs w:val="28"/>
        </w:rPr>
        <w:t>创业项目PPT展示（不超过8分钟），包括项目及团队介绍、经营思路、资金需求、商业模式、市场前景，政策导向匹配度，专业技术结合度等；评委提问4分钟，共计12分钟。</w:t>
      </w:r>
    </w:p>
    <w:p w:rsidR="00C51396" w:rsidRDefault="00C51396" w:rsidP="00C51396">
      <w:pPr>
        <w:spacing w:line="560" w:lineRule="exact"/>
        <w:ind w:firstLineChars="200" w:firstLine="560"/>
        <w:outlineLvl w:val="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八、奖项设置</w:t>
      </w:r>
    </w:p>
    <w:p w:rsidR="00C51396" w:rsidRDefault="00C51396" w:rsidP="00C51396">
      <w:pPr>
        <w:widowControl/>
        <w:spacing w:line="560" w:lineRule="exact"/>
        <w:ind w:left="92" w:firstLineChars="150" w:firstLine="420"/>
        <w:rPr>
          <w:rFonts w:ascii="宋体" w:hAnsi="宋体" w:hint="eastAsia"/>
          <w:kern w:val="0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见通知中奖项设置。</w:t>
      </w:r>
    </w:p>
    <w:p w:rsidR="00C51396" w:rsidRDefault="00C51396" w:rsidP="00C51396">
      <w:pPr>
        <w:spacing w:line="560" w:lineRule="exact"/>
        <w:ind w:firstLineChars="200" w:firstLine="560"/>
        <w:outlineLvl w:val="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九、活动要求</w:t>
      </w:r>
    </w:p>
    <w:p w:rsidR="00C51396" w:rsidRDefault="00C51396" w:rsidP="00C51396">
      <w:pPr>
        <w:widowControl/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1.各学院应高度重视、认真组织</w:t>
      </w:r>
      <w:r>
        <w:rPr>
          <w:rFonts w:ascii="宋体" w:hAnsi="宋体" w:cs="仿宋_GB2312" w:hint="eastAsia"/>
          <w:bCs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竞赛开展时间长、内容多、任务重，各学院应通过比赛、展示、汇报等形式认真选拔、推荐出好的项目，按时上报材料，切实做好竞赛各项工作，确保竞赛圆满成功。</w:t>
      </w:r>
    </w:p>
    <w:p w:rsidR="00C51396" w:rsidRDefault="00C51396" w:rsidP="00C51396">
      <w:pPr>
        <w:widowControl/>
        <w:spacing w:line="56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</w:t>
      </w:r>
      <w:r>
        <w:rPr>
          <w:rFonts w:ascii="宋体" w:hAnsi="宋体" w:cs="仿宋_GB2312" w:hint="eastAsia"/>
          <w:bCs/>
          <w:sz w:val="28"/>
          <w:szCs w:val="28"/>
        </w:rPr>
        <w:t>广泛动员、</w:t>
      </w:r>
      <w:r>
        <w:rPr>
          <w:rFonts w:ascii="宋体" w:hAnsi="宋体" w:cs="宋体" w:hint="eastAsia"/>
          <w:kern w:val="0"/>
          <w:sz w:val="28"/>
          <w:szCs w:val="28"/>
        </w:rPr>
        <w:t>宣传到位。各学院应采用多种形式宣传动员，在校园形成良好的创新创业氛围，严把参赛项目质量，扩大竞赛的参与面和受益面，促进我校大学生创新创业活动的深入开展和良性循环。</w:t>
      </w:r>
    </w:p>
    <w:p w:rsidR="00C51396" w:rsidRDefault="00C51396" w:rsidP="00C51396">
      <w:pPr>
        <w:widowControl/>
        <w:spacing w:line="560" w:lineRule="exact"/>
        <w:ind w:left="92" w:hanging="92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十、联系方式</w:t>
      </w:r>
    </w:p>
    <w:p w:rsidR="00C51396" w:rsidRDefault="00C51396" w:rsidP="00C51396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创新创业学院</w:t>
      </w:r>
    </w:p>
    <w:p w:rsidR="00C51396" w:rsidRDefault="00C51396" w:rsidP="00C51396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联系人：李雷</w:t>
      </w:r>
    </w:p>
    <w:p w:rsidR="00C51396" w:rsidRDefault="00C51396" w:rsidP="00C51396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电话：0371-69127228</w:t>
      </w:r>
    </w:p>
    <w:p w:rsidR="00C51396" w:rsidRDefault="00C51396" w:rsidP="00C51396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</w:p>
    <w:p w:rsidR="00C51396" w:rsidRDefault="00C51396" w:rsidP="00C51396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承办</w:t>
      </w:r>
      <w:r>
        <w:rPr>
          <w:rFonts w:ascii="宋体" w:hAnsi="宋体" w:hint="eastAsia"/>
          <w:bCs/>
          <w:sz w:val="28"/>
          <w:szCs w:val="28"/>
        </w:rPr>
        <w:t>单位：电力学院</w:t>
      </w:r>
    </w:p>
    <w:p w:rsidR="00C51396" w:rsidRDefault="00C51396" w:rsidP="00C51396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联系人： 陈立娜</w:t>
      </w:r>
    </w:p>
    <w:p w:rsidR="00C51396" w:rsidRDefault="00C51396" w:rsidP="00C51396">
      <w:pPr>
        <w:widowControl/>
        <w:spacing w:line="56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电话：0371-69127641</w:t>
      </w:r>
    </w:p>
    <w:p w:rsidR="00C51396" w:rsidRDefault="00C51396" w:rsidP="00C51396">
      <w:pPr>
        <w:widowControl/>
        <w:spacing w:line="56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</w:p>
    <w:p w:rsidR="00C51396" w:rsidRDefault="00C51396" w:rsidP="00C51396">
      <w:pPr>
        <w:widowControl/>
        <w:spacing w:line="560" w:lineRule="exact"/>
        <w:ind w:firstLineChars="200" w:firstLine="560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附件1：</w:t>
      </w:r>
      <w:r>
        <w:rPr>
          <w:rFonts w:ascii="宋体" w:hAnsi="宋体" w:hint="eastAsia"/>
          <w:sz w:val="28"/>
          <w:szCs w:val="28"/>
        </w:rPr>
        <w:t>学院推选大学生创业大赛项目汇总表</w:t>
      </w:r>
    </w:p>
    <w:p w:rsidR="00C51396" w:rsidRDefault="00C51396" w:rsidP="00C51396">
      <w:pPr>
        <w:widowControl/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附件2：</w:t>
      </w:r>
      <w:r>
        <w:rPr>
          <w:rFonts w:ascii="宋体" w:hAnsi="宋体" w:hint="eastAsia"/>
          <w:sz w:val="28"/>
          <w:szCs w:val="28"/>
        </w:rPr>
        <w:t>创业大赛项目要求</w:t>
      </w:r>
    </w:p>
    <w:p w:rsidR="00C51396" w:rsidRDefault="00C51396" w:rsidP="00C51396">
      <w:pPr>
        <w:spacing w:line="560" w:lineRule="exact"/>
        <w:ind w:left="92" w:hanging="92"/>
        <w:jc w:val="right"/>
        <w:rPr>
          <w:rFonts w:ascii="宋体" w:hAnsi="宋体" w:hint="eastAsia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kern w:val="0"/>
          <w:sz w:val="28"/>
          <w:szCs w:val="28"/>
        </w:rPr>
        <w:lastRenderedPageBreak/>
        <w:t>创新创业学院</w:t>
      </w:r>
    </w:p>
    <w:p w:rsidR="00C51396" w:rsidRDefault="00C51396" w:rsidP="00C51396">
      <w:pPr>
        <w:spacing w:line="560" w:lineRule="exact"/>
        <w:ind w:left="92" w:hanging="92"/>
        <w:jc w:val="right"/>
        <w:rPr>
          <w:rFonts w:ascii="宋体" w:hAnsi="宋体" w:cs="仿宋_GB2312" w:hint="eastAsia"/>
          <w:bCs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2019年2月25日</w:t>
      </w:r>
    </w:p>
    <w:p w:rsidR="00C51396" w:rsidRDefault="00C51396" w:rsidP="00C51396">
      <w:pPr>
        <w:widowControl/>
        <w:ind w:left="0" w:firstLineChars="0" w:firstLine="0"/>
        <w:jc w:val="left"/>
        <w:rPr>
          <w:rFonts w:ascii="宋体" w:hAnsi="宋体" w:cs="仿宋_GB2312"/>
          <w:bCs/>
          <w:kern w:val="0"/>
          <w:sz w:val="28"/>
          <w:szCs w:val="28"/>
        </w:rPr>
        <w:sectPr w:rsidR="00C5139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51396" w:rsidRDefault="00C51396" w:rsidP="00C51396">
      <w:pPr>
        <w:spacing w:line="360" w:lineRule="auto"/>
        <w:ind w:left="92" w:hanging="9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C51396" w:rsidRDefault="00C51396" w:rsidP="00C51396">
      <w:pPr>
        <w:spacing w:line="360" w:lineRule="auto"/>
        <w:ind w:left="106" w:hanging="106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  <w:u w:val="single"/>
        </w:rPr>
        <w:t>***</w:t>
      </w:r>
      <w:r>
        <w:rPr>
          <w:rFonts w:hint="eastAsia"/>
          <w:b/>
          <w:sz w:val="32"/>
          <w:szCs w:val="32"/>
        </w:rPr>
        <w:t>学院推选第五届“华彩杯”大学生创业大赛项目汇总表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9"/>
        <w:gridCol w:w="2877"/>
        <w:gridCol w:w="1763"/>
        <w:gridCol w:w="1299"/>
        <w:gridCol w:w="821"/>
        <w:gridCol w:w="1701"/>
        <w:gridCol w:w="2410"/>
        <w:gridCol w:w="1309"/>
      </w:tblGrid>
      <w:tr w:rsidR="00C51396" w:rsidTr="00C51396">
        <w:trPr>
          <w:trHeight w:val="130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80" w:hangingChars="33" w:hanging="80"/>
              <w:jc w:val="center"/>
              <w:rPr>
                <w:rFonts w:ascii="Arial" w:hAnsi="Arial" w:cs="Arial"/>
                <w:b/>
                <w:color w:val="393939"/>
                <w:kern w:val="2"/>
                <w:szCs w:val="21"/>
              </w:rPr>
            </w:pPr>
            <w:r>
              <w:rPr>
                <w:rFonts w:ascii="Arial" w:hAnsi="Arial" w:cs="Arial" w:hint="eastAsia"/>
                <w:b/>
                <w:color w:val="393939"/>
                <w:kern w:val="2"/>
                <w:szCs w:val="21"/>
              </w:rPr>
              <w:t>序号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80" w:hangingChars="33" w:hanging="80"/>
              <w:jc w:val="center"/>
              <w:rPr>
                <w:rFonts w:ascii="Arial" w:hAnsi="Arial" w:cs="Arial"/>
                <w:b/>
                <w:color w:val="393939"/>
                <w:kern w:val="2"/>
                <w:szCs w:val="21"/>
              </w:rPr>
            </w:pPr>
            <w:r>
              <w:rPr>
                <w:rFonts w:ascii="Arial" w:hAnsi="Arial" w:cs="Arial" w:hint="eastAsia"/>
                <w:b/>
                <w:color w:val="393939"/>
                <w:kern w:val="2"/>
                <w:szCs w:val="21"/>
              </w:rPr>
              <w:t>项目名称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80" w:hangingChars="33" w:hanging="80"/>
              <w:jc w:val="center"/>
              <w:rPr>
                <w:rFonts w:ascii="Arial" w:hAnsi="Arial" w:cs="Arial"/>
                <w:b/>
                <w:color w:val="393939"/>
                <w:kern w:val="2"/>
                <w:szCs w:val="21"/>
              </w:rPr>
            </w:pPr>
            <w:r>
              <w:rPr>
                <w:rFonts w:ascii="Arial" w:hAnsi="Arial" w:cs="Arial" w:hint="eastAsia"/>
                <w:b/>
                <w:color w:val="393939"/>
                <w:kern w:val="2"/>
                <w:szCs w:val="21"/>
              </w:rPr>
              <w:t>所属学院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80" w:hangingChars="33" w:hanging="80"/>
              <w:jc w:val="center"/>
              <w:rPr>
                <w:rFonts w:ascii="Arial" w:hAnsi="Arial" w:cs="Arial"/>
                <w:b/>
                <w:color w:val="393939"/>
                <w:kern w:val="2"/>
                <w:szCs w:val="21"/>
              </w:rPr>
            </w:pPr>
            <w:r>
              <w:rPr>
                <w:rFonts w:ascii="Arial" w:hAnsi="Arial" w:cs="Arial" w:hint="eastAsia"/>
                <w:b/>
                <w:color w:val="393939"/>
                <w:kern w:val="2"/>
                <w:szCs w:val="21"/>
              </w:rPr>
              <w:t>项目学生负责人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80" w:hangingChars="33" w:hanging="80"/>
              <w:jc w:val="center"/>
              <w:rPr>
                <w:rFonts w:ascii="Arial" w:hAnsi="Arial" w:cs="Arial"/>
                <w:b/>
                <w:color w:val="393939"/>
                <w:kern w:val="2"/>
                <w:szCs w:val="21"/>
              </w:rPr>
            </w:pPr>
            <w:r>
              <w:rPr>
                <w:rFonts w:ascii="Arial" w:hAnsi="Arial" w:cs="Arial" w:hint="eastAsia"/>
                <w:b/>
                <w:color w:val="393939"/>
                <w:kern w:val="2"/>
                <w:szCs w:val="21"/>
              </w:rPr>
              <w:t>学生负责人联系方式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80" w:hangingChars="33" w:hanging="80"/>
              <w:jc w:val="center"/>
              <w:rPr>
                <w:rFonts w:ascii="Arial" w:hAnsi="Arial" w:cs="Arial"/>
                <w:b/>
                <w:color w:val="393939"/>
                <w:kern w:val="2"/>
                <w:szCs w:val="21"/>
              </w:rPr>
            </w:pPr>
            <w:r>
              <w:rPr>
                <w:rFonts w:ascii="Arial" w:hAnsi="Arial" w:cs="Arial" w:hint="eastAsia"/>
                <w:b/>
                <w:color w:val="393939"/>
                <w:kern w:val="2"/>
                <w:szCs w:val="21"/>
              </w:rPr>
              <w:t>项目其他学生成员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80" w:hangingChars="33" w:hanging="80"/>
              <w:jc w:val="center"/>
              <w:rPr>
                <w:rFonts w:ascii="Arial" w:hAnsi="Arial" w:cs="Arial"/>
                <w:b/>
                <w:color w:val="393939"/>
                <w:kern w:val="2"/>
                <w:szCs w:val="21"/>
              </w:rPr>
            </w:pPr>
            <w:r>
              <w:rPr>
                <w:rFonts w:ascii="Arial" w:hAnsi="Arial" w:cs="Arial" w:hint="eastAsia"/>
                <w:b/>
                <w:color w:val="393939"/>
                <w:kern w:val="2"/>
                <w:szCs w:val="21"/>
              </w:rPr>
              <w:t>指导教师</w:t>
            </w:r>
          </w:p>
        </w:tc>
      </w:tr>
      <w:tr w:rsidR="00C51396" w:rsidTr="00C51396">
        <w:trPr>
          <w:trHeight w:val="57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FF0000"/>
                <w:kern w:val="2"/>
                <w:szCs w:val="21"/>
              </w:rPr>
            </w:pPr>
            <w:r>
              <w:rPr>
                <w:rFonts w:ascii="Arial" w:hAnsi="Arial" w:cs="Arial"/>
                <w:color w:val="FF0000"/>
                <w:kern w:val="2"/>
                <w:szCs w:val="21"/>
              </w:rPr>
              <w:t>1</w:t>
            </w:r>
            <w:r>
              <w:rPr>
                <w:rFonts w:ascii="Arial" w:hAnsi="Arial" w:cs="Arial" w:hint="eastAsia"/>
                <w:color w:val="FF0000"/>
                <w:kern w:val="2"/>
                <w:szCs w:val="21"/>
              </w:rPr>
              <w:t>（示例）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FF0000"/>
                <w:kern w:val="2"/>
                <w:szCs w:val="21"/>
              </w:rPr>
            </w:pPr>
            <w:r>
              <w:rPr>
                <w:rFonts w:ascii="Arial" w:hAnsi="Arial" w:cs="Arial" w:hint="eastAsia"/>
                <w:color w:val="FF0000"/>
                <w:kern w:val="2"/>
                <w:szCs w:val="21"/>
              </w:rPr>
              <w:t>全地形越野车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FF0000"/>
                <w:kern w:val="2"/>
                <w:szCs w:val="21"/>
              </w:rPr>
            </w:pPr>
            <w:r>
              <w:rPr>
                <w:rFonts w:ascii="Arial" w:hAnsi="Arial" w:cs="Arial" w:hint="eastAsia"/>
                <w:color w:val="FF0000"/>
                <w:kern w:val="2"/>
                <w:szCs w:val="21"/>
              </w:rPr>
              <w:t>机械学院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Theme="minorEastAsia" w:eastAsiaTheme="minorEastAsia" w:hAnsiTheme="minorEastAsia" w:cs="Arial"/>
                <w:color w:val="FF000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FF0000"/>
                <w:kern w:val="2"/>
                <w:szCs w:val="21"/>
              </w:rPr>
              <w:t>张三/201600101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Theme="minorEastAsia" w:eastAsiaTheme="minorEastAsia" w:hAnsiTheme="minorEastAsia" w:cs="Arial"/>
                <w:color w:val="FF000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FF0000"/>
                <w:kern w:val="2"/>
                <w:szCs w:val="21"/>
              </w:rPr>
              <w:t>13003300567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Theme="minorEastAsia" w:eastAsiaTheme="minorEastAsia" w:hAnsiTheme="minorEastAsia" w:cs="Arial"/>
                <w:color w:val="FF000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FF0000"/>
                <w:kern w:val="2"/>
                <w:szCs w:val="21"/>
              </w:rPr>
              <w:t>李四/201600102,王五/201700201,……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FF0000"/>
                <w:kern w:val="2"/>
                <w:szCs w:val="21"/>
              </w:rPr>
            </w:pPr>
            <w:r>
              <w:rPr>
                <w:rFonts w:ascii="Arial" w:hAnsi="Arial" w:cs="Arial" w:hint="eastAsia"/>
                <w:color w:val="FF0000"/>
                <w:kern w:val="2"/>
                <w:szCs w:val="21"/>
              </w:rPr>
              <w:t>姓名</w:t>
            </w:r>
          </w:p>
        </w:tc>
      </w:tr>
      <w:tr w:rsidR="00C51396" w:rsidTr="00C51396">
        <w:trPr>
          <w:trHeight w:val="57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</w:tr>
      <w:tr w:rsidR="00C51396" w:rsidTr="00C51396">
        <w:trPr>
          <w:trHeight w:val="57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</w:tr>
      <w:tr w:rsidR="00C51396" w:rsidTr="00C51396">
        <w:trPr>
          <w:trHeight w:val="57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</w:tr>
      <w:tr w:rsidR="00C51396" w:rsidTr="00C51396">
        <w:trPr>
          <w:trHeight w:val="57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</w:tr>
      <w:tr w:rsidR="00C51396" w:rsidTr="00C51396">
        <w:trPr>
          <w:trHeight w:val="57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</w:tr>
      <w:tr w:rsidR="00C51396" w:rsidTr="00C51396">
        <w:trPr>
          <w:trHeight w:val="57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</w:tr>
      <w:tr w:rsidR="00C51396" w:rsidTr="00C51396">
        <w:trPr>
          <w:trHeight w:val="57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</w:tr>
      <w:tr w:rsidR="00C51396" w:rsidTr="00C51396">
        <w:trPr>
          <w:trHeight w:val="60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96" w:rsidRDefault="00C51396">
            <w:pPr>
              <w:pStyle w:val="a5"/>
              <w:spacing w:before="0" w:beforeAutospacing="0" w:after="0" w:afterAutospacing="0"/>
              <w:ind w:left="79" w:hangingChars="33" w:hanging="79"/>
              <w:jc w:val="center"/>
              <w:rPr>
                <w:rFonts w:ascii="Arial" w:hAnsi="Arial" w:cs="Arial"/>
                <w:color w:val="393939"/>
                <w:kern w:val="2"/>
                <w:szCs w:val="21"/>
              </w:rPr>
            </w:pPr>
          </w:p>
        </w:tc>
      </w:tr>
    </w:tbl>
    <w:p w:rsidR="00C51396" w:rsidRDefault="00C51396" w:rsidP="00C51396">
      <w:pPr>
        <w:widowControl/>
        <w:ind w:left="0" w:firstLineChars="0" w:firstLine="0"/>
        <w:jc w:val="left"/>
        <w:rPr>
          <w:rFonts w:ascii="宋体" w:eastAsia="宋体" w:hAnsi="宋体" w:cs="仿宋_GB2312"/>
          <w:bCs/>
          <w:kern w:val="0"/>
          <w:sz w:val="28"/>
          <w:szCs w:val="28"/>
        </w:rPr>
        <w:sectPr w:rsidR="00C51396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C51396" w:rsidRDefault="00C51396" w:rsidP="00C51396">
      <w:pPr>
        <w:pStyle w:val="a5"/>
        <w:spacing w:before="0" w:beforeAutospacing="0" w:after="0" w:afterAutospacing="0" w:line="560" w:lineRule="exact"/>
        <w:ind w:left="92" w:hanging="92"/>
        <w:jc w:val="both"/>
        <w:rPr>
          <w:rFonts w:cs="仿宋_GB2312"/>
          <w:bCs/>
          <w:sz w:val="28"/>
          <w:szCs w:val="28"/>
        </w:rPr>
      </w:pPr>
      <w:r>
        <w:rPr>
          <w:rFonts w:cs="仿宋_GB2312" w:hint="eastAsia"/>
          <w:bCs/>
          <w:sz w:val="28"/>
          <w:szCs w:val="28"/>
        </w:rPr>
        <w:lastRenderedPageBreak/>
        <w:t>附件2：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left="92" w:hanging="92"/>
        <w:jc w:val="center"/>
        <w:rPr>
          <w:rFonts w:hint="eastAsia"/>
          <w:bCs/>
          <w:sz w:val="28"/>
          <w:szCs w:val="28"/>
        </w:rPr>
      </w:pPr>
    </w:p>
    <w:p w:rsidR="00C51396" w:rsidRDefault="00C51396" w:rsidP="00C51396">
      <w:pPr>
        <w:pStyle w:val="a5"/>
        <w:spacing w:before="0" w:beforeAutospacing="0" w:after="0" w:afterAutospacing="0" w:line="400" w:lineRule="exact"/>
        <w:ind w:left="92" w:hanging="92"/>
        <w:jc w:val="center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>创业大赛项目要求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创业大赛要求参赛者组成优势互补的竞赛小组，提出一个具有市场前景的产品/服务，围绕这一产品/服务，完成一份完整、具体、深入的创业计划，以描述公司的创业机会，阐述创立公司、把握这一机会的进程，说明所需要的资源，揭示风险和预期回报，并提出行动建议。创业计划聚焦于特定的策略、目标、计划和行动，对于一个非技术背景的有兴趣的人士应清晰易懂。创业计划可能的读者包括：希望吸纳进入团队的对象，可能的投资人、合作伙伴、供应商、顾客、政策机构。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创业计划的组成部分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创业计划一般包括：执行总结，产业背景和公司概述，市场调查和分析，公司战略，总体进度安排，关键的风险、问题和假定，管理团队，企业经济状况，财务预测，假定公司提供的利益等十个方面。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1.执行总结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是创业计划一到两页的概述。包括以下方面：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本创业计划的创业背景和项目的简述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创业的机会概述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目标市场的描述和预测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竞争优势和势分析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经济状况和盈利能力预测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团队概述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预计能提供的利益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2.产业背景和公司概述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详细的市场分析和描述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竞争对手分析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市场需求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公司概述应包括详细的产品/服务描述以及它如何满足目标市场顾客的需求，进入策略和市场开发策略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3.市场调查和分析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目标市场顾客的描述与分析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市场容量和趋势的分析、预测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◇  竞争分析和各自的竞争优势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估计的市场份额和销售额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市场的发展走失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4.公司战略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阐述公司如何进行竞争：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在发展的各阶段如何制定公司的发展战略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通过公司战略来实现预期的计划和目标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制定公司的营销策略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5.总体进度安排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公司的进度安排，包括以下领域的重要事件：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收入来源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收支平衡点和正现金流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市场份额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产品开发介绍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主要合作伙伴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融资方案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6.关键的风险、问题和假定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关键的风险分析（财务、技术、市场、管理、竞争、资金撤出、政策等风险）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说明将如何应付或规避风险和问题（应急计划）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7.管理团队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介绍公司的管理团队，其中要注意介绍各成员与管理公司有关的教育和工作背景（注意管理分工和互补）；介绍领导层成员，创业顾问以及主要的投资人和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left="92" w:hanging="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持股情况。</w:t>
      </w:r>
    </w:p>
    <w:p w:rsidR="00C51396" w:rsidRDefault="00C51396" w:rsidP="00C51396">
      <w:pPr>
        <w:pStyle w:val="1"/>
        <w:widowControl/>
        <w:shd w:val="clear" w:color="auto" w:fill="FFFFFF"/>
        <w:spacing w:line="400" w:lineRule="exact"/>
        <w:ind w:left="92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团队分工指南：以5人一组为基础。分别担任总经理、财务经理、运营经理、设计经理、客服经理等职责。在此基础上，再拓展团队其他人员。</w:t>
      </w:r>
    </w:p>
    <w:p w:rsidR="00C51396" w:rsidRDefault="00C51396" w:rsidP="00C51396">
      <w:pPr>
        <w:pStyle w:val="1"/>
        <w:widowControl/>
        <w:shd w:val="clear" w:color="auto" w:fill="FFFFFF"/>
        <w:spacing w:line="400" w:lineRule="exact"/>
        <w:ind w:left="92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职责解析：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380"/>
      </w:tblGrid>
      <w:tr w:rsidR="00C51396" w:rsidTr="00C51396">
        <w:trPr>
          <w:trHeight w:val="4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widowControl/>
              <w:spacing w:line="400" w:lineRule="exact"/>
              <w:ind w:left="92" w:hanging="92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角色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widowControl/>
              <w:spacing w:line="400" w:lineRule="exact"/>
              <w:ind w:left="92" w:hanging="92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职责/素养要求</w:t>
            </w:r>
          </w:p>
        </w:tc>
      </w:tr>
      <w:tr w:rsidR="00C51396" w:rsidTr="00C5139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widowControl/>
              <w:spacing w:line="400" w:lineRule="exact"/>
              <w:ind w:left="92" w:hanging="92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总经理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 w:rsidP="00C51396">
            <w:pPr>
              <w:pStyle w:val="1"/>
              <w:widowControl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主持全面工作。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拟定经营目标与计划，并带领团队完成销售目标。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团结好团队成员，表率垂范，有吃亏的精神。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做好资金的使用安排。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领导建立健全组织运营制度。</w:t>
            </w:r>
          </w:p>
        </w:tc>
      </w:tr>
      <w:tr w:rsidR="00C51396" w:rsidTr="00C5139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widowControl/>
              <w:spacing w:line="400" w:lineRule="exact"/>
              <w:ind w:left="92" w:hanging="92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运营经理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 w:rsidP="00C51396">
            <w:pPr>
              <w:pStyle w:val="1"/>
              <w:widowControl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分管并主持运营工作。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拟订市场营销目标与计划，并组织实施。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研判市场，选择营销策略，制定推广方案与技术，并落实之。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协同客服经理，拟定客服服务政策及二次营销方案。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组织交办的其他职责。</w:t>
            </w:r>
          </w:p>
        </w:tc>
      </w:tr>
      <w:tr w:rsidR="00C51396" w:rsidTr="00C5139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widowControl/>
              <w:spacing w:line="400" w:lineRule="exact"/>
              <w:ind w:left="92" w:hanging="92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客服经理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 w:rsidP="00C51396">
            <w:pPr>
              <w:pStyle w:val="1"/>
              <w:widowControl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分管并主持客户服务工作。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拟订客户服务目标与计划，并组织实施。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研判客户服务状况与技术，拟定并提出客户服务设想，并落实之。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研究服务营销，从售前开始直至客户的再购买行为提供服务保障机制。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组织交办的其他职责。</w:t>
            </w:r>
          </w:p>
        </w:tc>
      </w:tr>
      <w:tr w:rsidR="00C51396" w:rsidTr="00C5139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widowControl/>
              <w:spacing w:line="400" w:lineRule="exact"/>
              <w:ind w:left="92" w:hanging="92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技术经理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 w:rsidP="00C51396">
            <w:pPr>
              <w:pStyle w:val="1"/>
              <w:widowControl/>
              <w:numPr>
                <w:ilvl w:val="0"/>
                <w:numId w:val="9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分管并主持技术支持工作。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9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根据营销、客服目标与计划，策划、提出相应的技术支持模式及技术路线、展现模式与手段等设想与实施计划。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9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研究营销、客服、产品等展示的视觉技术，并落实持续改进之。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9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组织交办的其他职责。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9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建议具有创意、美工、计算机综合素质突出的同学担当。</w:t>
            </w:r>
          </w:p>
        </w:tc>
      </w:tr>
    </w:tbl>
    <w:tbl>
      <w:tblPr>
        <w:tblStyle w:val="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380"/>
      </w:tblGrid>
      <w:tr w:rsidR="00C51396" w:rsidTr="00C5139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>
            <w:pPr>
              <w:widowControl/>
              <w:spacing w:line="400" w:lineRule="exact"/>
              <w:ind w:left="92" w:hanging="92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财务经理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96" w:rsidRDefault="00C51396" w:rsidP="00C51396">
            <w:pPr>
              <w:pStyle w:val="1"/>
              <w:widowControl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分管并主持财务工作。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看好物，不滞留，不损毁，对可能积压的滞销品给出预警。管好钱，保持账实相符、账账相符、账证相符。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理好财，不让资金闲置，保持好流动性与收益性的平衡。配合组织发展，做好资金使用的融资、投资计划。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组织交办的其他职责。</w:t>
            </w:r>
          </w:p>
          <w:p w:rsidR="00C51396" w:rsidRDefault="00C51396" w:rsidP="00C51396">
            <w:pPr>
              <w:pStyle w:val="1"/>
              <w:widowControl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建议选择财务、会计专业同学担当。</w:t>
            </w:r>
          </w:p>
        </w:tc>
      </w:tr>
    </w:tbl>
    <w:p w:rsidR="00C51396" w:rsidRDefault="00C51396" w:rsidP="00C51396">
      <w:pPr>
        <w:widowControl/>
        <w:shd w:val="clear" w:color="auto" w:fill="FFFFFF"/>
        <w:spacing w:line="4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请结合职责解析招募专业合适、专业技能显著的同学担当相应的角色，这将为你及你的团队竞赛获胜并成功获得创业资助加分。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8.公司资金管理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股本结构与规模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资金运营计划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投资收益与风险分析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9.财务预测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财务假设的立足点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会计报表（包括收入报告、平衡报表，前两年为季度报表，前五年为年度报表）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  财务分析（现金流、本量利、比率分析等）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10.假定公司能够提供的利益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这是创业计划的“卖点”，包括：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总体的资金要求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在这一轮融资中需要的是哪一级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如何使用这些资金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投资人可以得到的回报，还可以讨论可能的投资人退出策略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创业计划的注意点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一份成功的创业计划应该：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清楚，简洁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展示市场调查和市场容量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解释他们为什么会掏钱买你的产品/服务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在头脑中要有一个投资退出策略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解释为什么你最适合做这件事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一份成功的创业计划不应该：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过分乐观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拿出一些与产品标准相去甚远的数据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面向产品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忽视竞争威胁</w:t>
      </w:r>
    </w:p>
    <w:p w:rsidR="00C51396" w:rsidRDefault="00C51396" w:rsidP="00C51396">
      <w:pPr>
        <w:pStyle w:val="a5"/>
        <w:spacing w:before="0" w:beforeAutospacing="0" w:after="0" w:afterAutospacing="0"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◇ </w:t>
      </w:r>
      <w:r>
        <w:rPr>
          <w:rStyle w:val="apple-converted-space"/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进入一个拥塞的市场</w:t>
      </w:r>
    </w:p>
    <w:p w:rsidR="00C51396" w:rsidRDefault="00C51396" w:rsidP="00C51396">
      <w:pPr>
        <w:pStyle w:val="a5"/>
        <w:spacing w:before="0" w:beforeAutospacing="0" w:after="0" w:afterAutospacing="0" w:line="360" w:lineRule="auto"/>
        <w:ind w:firstLineChars="196" w:firstLine="551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创业计划书面格式要求：</w:t>
      </w:r>
    </w:p>
    <w:p w:rsidR="00C51396" w:rsidRDefault="00C51396" w:rsidP="00C51396">
      <w:pPr>
        <w:pStyle w:val="a5"/>
        <w:adjustRightInd w:val="0"/>
        <w:snapToGrid w:val="0"/>
        <w:spacing w:before="0" w:beforeAutospacing="0" w:after="0" w:afterAutospacing="0" w:line="360" w:lineRule="auto"/>
        <w:ind w:firstLineChars="196" w:firstLine="54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创业计划一律采用A4幅面。主标题用二号华文中宋，二级标题用三号黑体，三级（含三级以下）标题用四号黑体，正文用小四号宋体，例证加斜体。图、表标题一律用五号黑体，内文用仿宋体。同时，计划书中须有目录、创业计划书正文、附录、证明材料等部分。</w:t>
      </w:r>
    </w:p>
    <w:p w:rsidR="00C51396" w:rsidRDefault="00C51396" w:rsidP="00C51396">
      <w:pPr>
        <w:pStyle w:val="a5"/>
        <w:adjustRightInd w:val="0"/>
        <w:snapToGrid w:val="0"/>
        <w:spacing w:before="0" w:beforeAutospacing="0" w:after="0" w:afterAutospacing="0" w:line="360" w:lineRule="auto"/>
        <w:ind w:firstLineChars="196" w:firstLine="54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创业计划提纲篇幅应为4-5页。应包括市场背景、产品或服务的概念、创业方式、赢利手段、管理模式、潜在风险、企业发展里程碑7部分。</w:t>
      </w:r>
    </w:p>
    <w:p w:rsidR="00C17B74" w:rsidRPr="00C51396" w:rsidRDefault="00C51396" w:rsidP="00C51396">
      <w:pPr>
        <w:pStyle w:val="a5"/>
        <w:adjustRightInd w:val="0"/>
        <w:snapToGrid w:val="0"/>
        <w:spacing w:before="0" w:beforeAutospacing="0" w:after="0" w:afterAutospacing="0" w:line="360" w:lineRule="auto"/>
        <w:ind w:firstLineChars="196" w:firstLine="549"/>
      </w:pPr>
      <w:r>
        <w:rPr>
          <w:rFonts w:hint="eastAsia"/>
          <w:sz w:val="28"/>
          <w:szCs w:val="28"/>
        </w:rPr>
        <w:t>创业计划（含附录）篇幅应为25-35页。应至少包括：执行总结、市场机会、公司战略、生产与营销、投资分析、财务分析、管理体系、风险规避、风险资本退出和附录10部分。</w:t>
      </w:r>
    </w:p>
    <w:sectPr w:rsidR="00C17B74" w:rsidRPr="00C51396" w:rsidSect="00C17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9E0" w:rsidRDefault="00F139E0" w:rsidP="00F139E0">
      <w:pPr>
        <w:ind w:left="69" w:hanging="69"/>
      </w:pPr>
      <w:r>
        <w:separator/>
      </w:r>
    </w:p>
  </w:endnote>
  <w:endnote w:type="continuationSeparator" w:id="0">
    <w:p w:rsidR="00F139E0" w:rsidRDefault="00F139E0" w:rsidP="00F139E0">
      <w:pPr>
        <w:ind w:left="69" w:hanging="6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E0" w:rsidRDefault="00F139E0" w:rsidP="00F139E0">
    <w:pPr>
      <w:pStyle w:val="a4"/>
      <w:ind w:left="59" w:hanging="5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E0" w:rsidRDefault="00F139E0" w:rsidP="00F139E0">
    <w:pPr>
      <w:pStyle w:val="a4"/>
      <w:ind w:left="59" w:hanging="5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E0" w:rsidRDefault="00F139E0" w:rsidP="00F139E0">
    <w:pPr>
      <w:pStyle w:val="a4"/>
      <w:ind w:left="59" w:hanging="5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9E0" w:rsidRDefault="00F139E0" w:rsidP="00F139E0">
      <w:pPr>
        <w:ind w:left="69" w:hanging="69"/>
      </w:pPr>
      <w:r>
        <w:separator/>
      </w:r>
    </w:p>
  </w:footnote>
  <w:footnote w:type="continuationSeparator" w:id="0">
    <w:p w:rsidR="00F139E0" w:rsidRDefault="00F139E0" w:rsidP="00F139E0">
      <w:pPr>
        <w:ind w:left="69" w:hanging="69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E0" w:rsidRDefault="00F139E0" w:rsidP="00F139E0">
    <w:pPr>
      <w:pStyle w:val="a3"/>
      <w:ind w:left="59" w:hanging="5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E0" w:rsidRDefault="00F139E0" w:rsidP="00F139E0">
    <w:pPr>
      <w:pStyle w:val="a3"/>
      <w:pBdr>
        <w:bottom w:val="none" w:sz="0" w:space="0" w:color="auto"/>
      </w:pBdr>
      <w:ind w:left="59" w:hanging="5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E0" w:rsidRDefault="00F139E0" w:rsidP="00F139E0">
    <w:pPr>
      <w:pStyle w:val="a3"/>
      <w:ind w:left="59" w:hanging="5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0F3"/>
    <w:multiLevelType w:val="multilevel"/>
    <w:tmpl w:val="0AF920F3"/>
    <w:lvl w:ilvl="0">
      <w:start w:val="1"/>
      <w:numFmt w:val="lowerLetter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17B4AA3"/>
    <w:multiLevelType w:val="multilevel"/>
    <w:tmpl w:val="117B4AA3"/>
    <w:lvl w:ilvl="0">
      <w:start w:val="1"/>
      <w:numFmt w:val="lowerLetter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4B360AD"/>
    <w:multiLevelType w:val="multilevel"/>
    <w:tmpl w:val="64B360AD"/>
    <w:lvl w:ilvl="0">
      <w:start w:val="1"/>
      <w:numFmt w:val="lowerLetter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83D0B4C"/>
    <w:multiLevelType w:val="multilevel"/>
    <w:tmpl w:val="783D0B4C"/>
    <w:lvl w:ilvl="0">
      <w:start w:val="1"/>
      <w:numFmt w:val="lowerLetter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902051D"/>
    <w:multiLevelType w:val="multilevel"/>
    <w:tmpl w:val="7902051D"/>
    <w:lvl w:ilvl="0">
      <w:start w:val="1"/>
      <w:numFmt w:val="lowerLetter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9E0"/>
    <w:rsid w:val="00000CA9"/>
    <w:rsid w:val="0000186B"/>
    <w:rsid w:val="00001B7D"/>
    <w:rsid w:val="0000298F"/>
    <w:rsid w:val="00002A60"/>
    <w:rsid w:val="0000360B"/>
    <w:rsid w:val="00003C9E"/>
    <w:rsid w:val="00003E36"/>
    <w:rsid w:val="000044F4"/>
    <w:rsid w:val="0000538C"/>
    <w:rsid w:val="000058A3"/>
    <w:rsid w:val="00006521"/>
    <w:rsid w:val="00006618"/>
    <w:rsid w:val="00006B9E"/>
    <w:rsid w:val="00007880"/>
    <w:rsid w:val="00010199"/>
    <w:rsid w:val="00010BE2"/>
    <w:rsid w:val="00011461"/>
    <w:rsid w:val="000119C6"/>
    <w:rsid w:val="0001252A"/>
    <w:rsid w:val="000128EC"/>
    <w:rsid w:val="000131E1"/>
    <w:rsid w:val="00013A8A"/>
    <w:rsid w:val="00013F25"/>
    <w:rsid w:val="000147AC"/>
    <w:rsid w:val="00015280"/>
    <w:rsid w:val="00015D3B"/>
    <w:rsid w:val="00016AD7"/>
    <w:rsid w:val="00016EDD"/>
    <w:rsid w:val="00020EC8"/>
    <w:rsid w:val="00022019"/>
    <w:rsid w:val="0002242E"/>
    <w:rsid w:val="000225E1"/>
    <w:rsid w:val="000226A9"/>
    <w:rsid w:val="000227D2"/>
    <w:rsid w:val="00023323"/>
    <w:rsid w:val="00023931"/>
    <w:rsid w:val="000240C6"/>
    <w:rsid w:val="0002426C"/>
    <w:rsid w:val="00024DB2"/>
    <w:rsid w:val="000254D4"/>
    <w:rsid w:val="00025D4E"/>
    <w:rsid w:val="00025DFE"/>
    <w:rsid w:val="00026607"/>
    <w:rsid w:val="00026DA1"/>
    <w:rsid w:val="00027230"/>
    <w:rsid w:val="000276EC"/>
    <w:rsid w:val="000277FE"/>
    <w:rsid w:val="00027C9A"/>
    <w:rsid w:val="000307B0"/>
    <w:rsid w:val="00030AE4"/>
    <w:rsid w:val="00030B4D"/>
    <w:rsid w:val="00030DF0"/>
    <w:rsid w:val="0003133E"/>
    <w:rsid w:val="00031525"/>
    <w:rsid w:val="000320A0"/>
    <w:rsid w:val="000326F7"/>
    <w:rsid w:val="00032893"/>
    <w:rsid w:val="0003350A"/>
    <w:rsid w:val="00033ACC"/>
    <w:rsid w:val="00033DF2"/>
    <w:rsid w:val="00035381"/>
    <w:rsid w:val="00035440"/>
    <w:rsid w:val="00035A5A"/>
    <w:rsid w:val="00036B0B"/>
    <w:rsid w:val="00036EC5"/>
    <w:rsid w:val="000374C0"/>
    <w:rsid w:val="000379BF"/>
    <w:rsid w:val="00037CBC"/>
    <w:rsid w:val="00037EF8"/>
    <w:rsid w:val="00040155"/>
    <w:rsid w:val="000427A8"/>
    <w:rsid w:val="00042BE3"/>
    <w:rsid w:val="00043051"/>
    <w:rsid w:val="0004457C"/>
    <w:rsid w:val="00044E7F"/>
    <w:rsid w:val="00045B1E"/>
    <w:rsid w:val="00046236"/>
    <w:rsid w:val="0004647F"/>
    <w:rsid w:val="000479E2"/>
    <w:rsid w:val="000501D4"/>
    <w:rsid w:val="00050BAE"/>
    <w:rsid w:val="0005102F"/>
    <w:rsid w:val="00051B12"/>
    <w:rsid w:val="00051ECD"/>
    <w:rsid w:val="00053007"/>
    <w:rsid w:val="000533B0"/>
    <w:rsid w:val="000533DA"/>
    <w:rsid w:val="000536C3"/>
    <w:rsid w:val="0005395D"/>
    <w:rsid w:val="00054DBC"/>
    <w:rsid w:val="00054F8A"/>
    <w:rsid w:val="00055422"/>
    <w:rsid w:val="00055804"/>
    <w:rsid w:val="00056D95"/>
    <w:rsid w:val="0005764F"/>
    <w:rsid w:val="00057AD1"/>
    <w:rsid w:val="00057EE2"/>
    <w:rsid w:val="00061D31"/>
    <w:rsid w:val="00063D02"/>
    <w:rsid w:val="00063D2A"/>
    <w:rsid w:val="000643AF"/>
    <w:rsid w:val="00065332"/>
    <w:rsid w:val="00065C6C"/>
    <w:rsid w:val="00065D18"/>
    <w:rsid w:val="00065E57"/>
    <w:rsid w:val="00066360"/>
    <w:rsid w:val="0006646A"/>
    <w:rsid w:val="000665B2"/>
    <w:rsid w:val="0006695D"/>
    <w:rsid w:val="00066B02"/>
    <w:rsid w:val="00067705"/>
    <w:rsid w:val="00067FF5"/>
    <w:rsid w:val="00070096"/>
    <w:rsid w:val="00070A89"/>
    <w:rsid w:val="00070AF5"/>
    <w:rsid w:val="00070E83"/>
    <w:rsid w:val="00073795"/>
    <w:rsid w:val="000738C9"/>
    <w:rsid w:val="00073AC3"/>
    <w:rsid w:val="00074284"/>
    <w:rsid w:val="00074F7A"/>
    <w:rsid w:val="00075361"/>
    <w:rsid w:val="0007609D"/>
    <w:rsid w:val="00076387"/>
    <w:rsid w:val="000766A0"/>
    <w:rsid w:val="00076D8B"/>
    <w:rsid w:val="0007754C"/>
    <w:rsid w:val="00077ECE"/>
    <w:rsid w:val="0008122D"/>
    <w:rsid w:val="00081582"/>
    <w:rsid w:val="000821CA"/>
    <w:rsid w:val="00082F33"/>
    <w:rsid w:val="00083251"/>
    <w:rsid w:val="000832E2"/>
    <w:rsid w:val="000834E4"/>
    <w:rsid w:val="0008474C"/>
    <w:rsid w:val="00085222"/>
    <w:rsid w:val="00085541"/>
    <w:rsid w:val="0008600B"/>
    <w:rsid w:val="00087047"/>
    <w:rsid w:val="00087778"/>
    <w:rsid w:val="0009031D"/>
    <w:rsid w:val="000903A0"/>
    <w:rsid w:val="000904B9"/>
    <w:rsid w:val="00090873"/>
    <w:rsid w:val="00090D63"/>
    <w:rsid w:val="00091118"/>
    <w:rsid w:val="000919E2"/>
    <w:rsid w:val="00091B05"/>
    <w:rsid w:val="00092C2B"/>
    <w:rsid w:val="00092F28"/>
    <w:rsid w:val="00093397"/>
    <w:rsid w:val="00094B6F"/>
    <w:rsid w:val="00095232"/>
    <w:rsid w:val="0009532A"/>
    <w:rsid w:val="00095453"/>
    <w:rsid w:val="00095843"/>
    <w:rsid w:val="0009650B"/>
    <w:rsid w:val="00097C6C"/>
    <w:rsid w:val="000A0F19"/>
    <w:rsid w:val="000A0FE5"/>
    <w:rsid w:val="000A1C84"/>
    <w:rsid w:val="000A1E5C"/>
    <w:rsid w:val="000A24CB"/>
    <w:rsid w:val="000A25E6"/>
    <w:rsid w:val="000A298D"/>
    <w:rsid w:val="000A3E39"/>
    <w:rsid w:val="000A3E97"/>
    <w:rsid w:val="000A3EE1"/>
    <w:rsid w:val="000A3FB7"/>
    <w:rsid w:val="000A4152"/>
    <w:rsid w:val="000A4165"/>
    <w:rsid w:val="000A4F51"/>
    <w:rsid w:val="000A5338"/>
    <w:rsid w:val="000A5E92"/>
    <w:rsid w:val="000A6412"/>
    <w:rsid w:val="000A6715"/>
    <w:rsid w:val="000B1042"/>
    <w:rsid w:val="000B14F1"/>
    <w:rsid w:val="000B1807"/>
    <w:rsid w:val="000B2C16"/>
    <w:rsid w:val="000B2CF8"/>
    <w:rsid w:val="000B5083"/>
    <w:rsid w:val="000B5785"/>
    <w:rsid w:val="000B6289"/>
    <w:rsid w:val="000B632F"/>
    <w:rsid w:val="000B6810"/>
    <w:rsid w:val="000B6F9C"/>
    <w:rsid w:val="000B79AA"/>
    <w:rsid w:val="000C0224"/>
    <w:rsid w:val="000C061F"/>
    <w:rsid w:val="000C0816"/>
    <w:rsid w:val="000C1073"/>
    <w:rsid w:val="000C1BCC"/>
    <w:rsid w:val="000C1E8C"/>
    <w:rsid w:val="000C2DE8"/>
    <w:rsid w:val="000C4743"/>
    <w:rsid w:val="000C4E0C"/>
    <w:rsid w:val="000C667C"/>
    <w:rsid w:val="000C6D07"/>
    <w:rsid w:val="000C6F00"/>
    <w:rsid w:val="000C723C"/>
    <w:rsid w:val="000C757A"/>
    <w:rsid w:val="000C7B93"/>
    <w:rsid w:val="000D0059"/>
    <w:rsid w:val="000D0A62"/>
    <w:rsid w:val="000D15E3"/>
    <w:rsid w:val="000D1CF6"/>
    <w:rsid w:val="000D23F0"/>
    <w:rsid w:val="000D270F"/>
    <w:rsid w:val="000D28F9"/>
    <w:rsid w:val="000D3565"/>
    <w:rsid w:val="000D3C44"/>
    <w:rsid w:val="000D3ED9"/>
    <w:rsid w:val="000D41AB"/>
    <w:rsid w:val="000D52AD"/>
    <w:rsid w:val="000D6488"/>
    <w:rsid w:val="000D6EEA"/>
    <w:rsid w:val="000E0BD4"/>
    <w:rsid w:val="000E324B"/>
    <w:rsid w:val="000E40F9"/>
    <w:rsid w:val="000E4491"/>
    <w:rsid w:val="000E4DFC"/>
    <w:rsid w:val="000E595B"/>
    <w:rsid w:val="000E5BC7"/>
    <w:rsid w:val="000E5C03"/>
    <w:rsid w:val="000E5D38"/>
    <w:rsid w:val="000E739B"/>
    <w:rsid w:val="000E740B"/>
    <w:rsid w:val="000E77E9"/>
    <w:rsid w:val="000E7C00"/>
    <w:rsid w:val="000F0031"/>
    <w:rsid w:val="000F0288"/>
    <w:rsid w:val="000F060D"/>
    <w:rsid w:val="000F17E4"/>
    <w:rsid w:val="000F2395"/>
    <w:rsid w:val="000F5F64"/>
    <w:rsid w:val="000F7044"/>
    <w:rsid w:val="001000F4"/>
    <w:rsid w:val="001002CB"/>
    <w:rsid w:val="00102DD0"/>
    <w:rsid w:val="0010314B"/>
    <w:rsid w:val="00104655"/>
    <w:rsid w:val="00104EAE"/>
    <w:rsid w:val="00105128"/>
    <w:rsid w:val="00106318"/>
    <w:rsid w:val="00106D6D"/>
    <w:rsid w:val="00111239"/>
    <w:rsid w:val="00112101"/>
    <w:rsid w:val="0011230E"/>
    <w:rsid w:val="00112D37"/>
    <w:rsid w:val="0011384C"/>
    <w:rsid w:val="00114608"/>
    <w:rsid w:val="00114AC3"/>
    <w:rsid w:val="0011518C"/>
    <w:rsid w:val="00115E14"/>
    <w:rsid w:val="001163E4"/>
    <w:rsid w:val="00116CD9"/>
    <w:rsid w:val="0011729B"/>
    <w:rsid w:val="00117608"/>
    <w:rsid w:val="001176F6"/>
    <w:rsid w:val="00122971"/>
    <w:rsid w:val="00123C42"/>
    <w:rsid w:val="00124838"/>
    <w:rsid w:val="00124CDD"/>
    <w:rsid w:val="0012515C"/>
    <w:rsid w:val="00125BE4"/>
    <w:rsid w:val="00126410"/>
    <w:rsid w:val="00126413"/>
    <w:rsid w:val="001275A5"/>
    <w:rsid w:val="00130644"/>
    <w:rsid w:val="00130658"/>
    <w:rsid w:val="0013123B"/>
    <w:rsid w:val="0013164B"/>
    <w:rsid w:val="00131EB2"/>
    <w:rsid w:val="00132974"/>
    <w:rsid w:val="001329BC"/>
    <w:rsid w:val="00132E66"/>
    <w:rsid w:val="00132E8F"/>
    <w:rsid w:val="001336F1"/>
    <w:rsid w:val="00134510"/>
    <w:rsid w:val="0013585E"/>
    <w:rsid w:val="00136616"/>
    <w:rsid w:val="0013691C"/>
    <w:rsid w:val="00136AEC"/>
    <w:rsid w:val="0013748F"/>
    <w:rsid w:val="00137CBF"/>
    <w:rsid w:val="00140BDE"/>
    <w:rsid w:val="001417D2"/>
    <w:rsid w:val="00141EA5"/>
    <w:rsid w:val="001426C6"/>
    <w:rsid w:val="00143EC8"/>
    <w:rsid w:val="0014499E"/>
    <w:rsid w:val="00144B41"/>
    <w:rsid w:val="00145EEC"/>
    <w:rsid w:val="001461CE"/>
    <w:rsid w:val="00146EB0"/>
    <w:rsid w:val="0014714F"/>
    <w:rsid w:val="001478B9"/>
    <w:rsid w:val="001507BF"/>
    <w:rsid w:val="00150A7B"/>
    <w:rsid w:val="00150B1B"/>
    <w:rsid w:val="001513C5"/>
    <w:rsid w:val="00152DE5"/>
    <w:rsid w:val="00153365"/>
    <w:rsid w:val="001534DE"/>
    <w:rsid w:val="001542CF"/>
    <w:rsid w:val="00154A40"/>
    <w:rsid w:val="00155C30"/>
    <w:rsid w:val="0015695C"/>
    <w:rsid w:val="001572B0"/>
    <w:rsid w:val="001576C1"/>
    <w:rsid w:val="00157AC5"/>
    <w:rsid w:val="00157B91"/>
    <w:rsid w:val="00157E89"/>
    <w:rsid w:val="00160A74"/>
    <w:rsid w:val="00160CC2"/>
    <w:rsid w:val="00160F37"/>
    <w:rsid w:val="00161A30"/>
    <w:rsid w:val="00161B7F"/>
    <w:rsid w:val="00161E1C"/>
    <w:rsid w:val="00161EE9"/>
    <w:rsid w:val="00162D89"/>
    <w:rsid w:val="00163588"/>
    <w:rsid w:val="001637D0"/>
    <w:rsid w:val="0016413D"/>
    <w:rsid w:val="00164DA9"/>
    <w:rsid w:val="00165C74"/>
    <w:rsid w:val="00166B76"/>
    <w:rsid w:val="0016712E"/>
    <w:rsid w:val="00170496"/>
    <w:rsid w:val="001708EC"/>
    <w:rsid w:val="00170A8E"/>
    <w:rsid w:val="001714C3"/>
    <w:rsid w:val="001719ED"/>
    <w:rsid w:val="00173D9A"/>
    <w:rsid w:val="00174C3F"/>
    <w:rsid w:val="00175301"/>
    <w:rsid w:val="0017574E"/>
    <w:rsid w:val="00175E20"/>
    <w:rsid w:val="0017764D"/>
    <w:rsid w:val="00180556"/>
    <w:rsid w:val="00180591"/>
    <w:rsid w:val="00180898"/>
    <w:rsid w:val="00180EDC"/>
    <w:rsid w:val="00181618"/>
    <w:rsid w:val="0018175A"/>
    <w:rsid w:val="00182D7D"/>
    <w:rsid w:val="0018363A"/>
    <w:rsid w:val="00184399"/>
    <w:rsid w:val="0018627C"/>
    <w:rsid w:val="0018660D"/>
    <w:rsid w:val="00186E05"/>
    <w:rsid w:val="00186EA8"/>
    <w:rsid w:val="0018707A"/>
    <w:rsid w:val="00187E4B"/>
    <w:rsid w:val="00187EE9"/>
    <w:rsid w:val="0019077E"/>
    <w:rsid w:val="00190BFB"/>
    <w:rsid w:val="001910AD"/>
    <w:rsid w:val="00191AC9"/>
    <w:rsid w:val="00191BB3"/>
    <w:rsid w:val="00192C82"/>
    <w:rsid w:val="0019324B"/>
    <w:rsid w:val="00193570"/>
    <w:rsid w:val="0019468A"/>
    <w:rsid w:val="00194A9E"/>
    <w:rsid w:val="00196108"/>
    <w:rsid w:val="0019618A"/>
    <w:rsid w:val="001963E6"/>
    <w:rsid w:val="00197098"/>
    <w:rsid w:val="001A10A6"/>
    <w:rsid w:val="001A284E"/>
    <w:rsid w:val="001A4E0D"/>
    <w:rsid w:val="001A4E8E"/>
    <w:rsid w:val="001A522B"/>
    <w:rsid w:val="001A6BA5"/>
    <w:rsid w:val="001A6E76"/>
    <w:rsid w:val="001A789C"/>
    <w:rsid w:val="001A7B13"/>
    <w:rsid w:val="001B0075"/>
    <w:rsid w:val="001B0311"/>
    <w:rsid w:val="001B05A3"/>
    <w:rsid w:val="001B1A0D"/>
    <w:rsid w:val="001B2332"/>
    <w:rsid w:val="001B25EB"/>
    <w:rsid w:val="001B27EE"/>
    <w:rsid w:val="001B2BB5"/>
    <w:rsid w:val="001B4473"/>
    <w:rsid w:val="001B4A48"/>
    <w:rsid w:val="001B73F9"/>
    <w:rsid w:val="001B77C3"/>
    <w:rsid w:val="001B7F3C"/>
    <w:rsid w:val="001C0042"/>
    <w:rsid w:val="001C108E"/>
    <w:rsid w:val="001C1412"/>
    <w:rsid w:val="001C2837"/>
    <w:rsid w:val="001C2C53"/>
    <w:rsid w:val="001C2FBA"/>
    <w:rsid w:val="001C303C"/>
    <w:rsid w:val="001C3686"/>
    <w:rsid w:val="001C3823"/>
    <w:rsid w:val="001C3EA4"/>
    <w:rsid w:val="001C5194"/>
    <w:rsid w:val="001C5896"/>
    <w:rsid w:val="001C609C"/>
    <w:rsid w:val="001C6D34"/>
    <w:rsid w:val="001C6E4B"/>
    <w:rsid w:val="001C7707"/>
    <w:rsid w:val="001C77CE"/>
    <w:rsid w:val="001D0448"/>
    <w:rsid w:val="001D1116"/>
    <w:rsid w:val="001D15F9"/>
    <w:rsid w:val="001D18C6"/>
    <w:rsid w:val="001D1C09"/>
    <w:rsid w:val="001D2A28"/>
    <w:rsid w:val="001D2C6B"/>
    <w:rsid w:val="001D2D97"/>
    <w:rsid w:val="001D353F"/>
    <w:rsid w:val="001D460F"/>
    <w:rsid w:val="001D4787"/>
    <w:rsid w:val="001D50C6"/>
    <w:rsid w:val="001D5455"/>
    <w:rsid w:val="001D5BAF"/>
    <w:rsid w:val="001D6976"/>
    <w:rsid w:val="001D6A6E"/>
    <w:rsid w:val="001D6A94"/>
    <w:rsid w:val="001D74FA"/>
    <w:rsid w:val="001D75DB"/>
    <w:rsid w:val="001D78EE"/>
    <w:rsid w:val="001D7C8F"/>
    <w:rsid w:val="001E0E09"/>
    <w:rsid w:val="001E1725"/>
    <w:rsid w:val="001E2269"/>
    <w:rsid w:val="001E25E1"/>
    <w:rsid w:val="001E2B82"/>
    <w:rsid w:val="001E3188"/>
    <w:rsid w:val="001E4551"/>
    <w:rsid w:val="001E4AC1"/>
    <w:rsid w:val="001E6429"/>
    <w:rsid w:val="001E697D"/>
    <w:rsid w:val="001E6C31"/>
    <w:rsid w:val="001E6D58"/>
    <w:rsid w:val="001E708B"/>
    <w:rsid w:val="001E7869"/>
    <w:rsid w:val="001E7D29"/>
    <w:rsid w:val="001F0933"/>
    <w:rsid w:val="001F0D1F"/>
    <w:rsid w:val="001F1463"/>
    <w:rsid w:val="001F215F"/>
    <w:rsid w:val="001F27FB"/>
    <w:rsid w:val="001F288D"/>
    <w:rsid w:val="001F2A70"/>
    <w:rsid w:val="001F2B93"/>
    <w:rsid w:val="001F35FB"/>
    <w:rsid w:val="001F4534"/>
    <w:rsid w:val="001F5005"/>
    <w:rsid w:val="001F5736"/>
    <w:rsid w:val="001F60F8"/>
    <w:rsid w:val="001F6E88"/>
    <w:rsid w:val="001F715D"/>
    <w:rsid w:val="001F7F47"/>
    <w:rsid w:val="00200E1D"/>
    <w:rsid w:val="00200F09"/>
    <w:rsid w:val="002021DB"/>
    <w:rsid w:val="00203611"/>
    <w:rsid w:val="0020389D"/>
    <w:rsid w:val="00203917"/>
    <w:rsid w:val="002049E1"/>
    <w:rsid w:val="002051B8"/>
    <w:rsid w:val="002057BA"/>
    <w:rsid w:val="00206082"/>
    <w:rsid w:val="00206260"/>
    <w:rsid w:val="00206562"/>
    <w:rsid w:val="002068C4"/>
    <w:rsid w:val="00206ADC"/>
    <w:rsid w:val="002071B8"/>
    <w:rsid w:val="00207377"/>
    <w:rsid w:val="00207D60"/>
    <w:rsid w:val="00207D8D"/>
    <w:rsid w:val="00210AD4"/>
    <w:rsid w:val="00210E82"/>
    <w:rsid w:val="002116D5"/>
    <w:rsid w:val="00212C71"/>
    <w:rsid w:val="0021355C"/>
    <w:rsid w:val="00215B4F"/>
    <w:rsid w:val="00215FDE"/>
    <w:rsid w:val="00216001"/>
    <w:rsid w:val="0021631A"/>
    <w:rsid w:val="00216A98"/>
    <w:rsid w:val="00217449"/>
    <w:rsid w:val="002174A5"/>
    <w:rsid w:val="002200F4"/>
    <w:rsid w:val="002203E1"/>
    <w:rsid w:val="00221B0B"/>
    <w:rsid w:val="00221C00"/>
    <w:rsid w:val="0022269F"/>
    <w:rsid w:val="002236CA"/>
    <w:rsid w:val="00223A9E"/>
    <w:rsid w:val="00223DFE"/>
    <w:rsid w:val="002247A6"/>
    <w:rsid w:val="002247B4"/>
    <w:rsid w:val="002255CC"/>
    <w:rsid w:val="00226BFC"/>
    <w:rsid w:val="00226FBC"/>
    <w:rsid w:val="0023009D"/>
    <w:rsid w:val="00231011"/>
    <w:rsid w:val="002316B4"/>
    <w:rsid w:val="00232553"/>
    <w:rsid w:val="00232BB7"/>
    <w:rsid w:val="00232CFE"/>
    <w:rsid w:val="002340F2"/>
    <w:rsid w:val="002346E2"/>
    <w:rsid w:val="00236CCD"/>
    <w:rsid w:val="002373EF"/>
    <w:rsid w:val="0023783E"/>
    <w:rsid w:val="00237908"/>
    <w:rsid w:val="00240630"/>
    <w:rsid w:val="00240A0C"/>
    <w:rsid w:val="00240A21"/>
    <w:rsid w:val="002418C1"/>
    <w:rsid w:val="00241DEB"/>
    <w:rsid w:val="0024249C"/>
    <w:rsid w:val="00242591"/>
    <w:rsid w:val="002425DF"/>
    <w:rsid w:val="002439D3"/>
    <w:rsid w:val="00245494"/>
    <w:rsid w:val="00245811"/>
    <w:rsid w:val="00245CDA"/>
    <w:rsid w:val="002467B0"/>
    <w:rsid w:val="0024713F"/>
    <w:rsid w:val="0025013E"/>
    <w:rsid w:val="00251C4E"/>
    <w:rsid w:val="00251D27"/>
    <w:rsid w:val="00252040"/>
    <w:rsid w:val="00252484"/>
    <w:rsid w:val="00252F96"/>
    <w:rsid w:val="00253889"/>
    <w:rsid w:val="0025513E"/>
    <w:rsid w:val="00255173"/>
    <w:rsid w:val="00256614"/>
    <w:rsid w:val="00257C54"/>
    <w:rsid w:val="00260AA3"/>
    <w:rsid w:val="00260E3B"/>
    <w:rsid w:val="0026196B"/>
    <w:rsid w:val="00261ADF"/>
    <w:rsid w:val="002623CB"/>
    <w:rsid w:val="00263523"/>
    <w:rsid w:val="00264088"/>
    <w:rsid w:val="002648FC"/>
    <w:rsid w:val="00265170"/>
    <w:rsid w:val="0026527F"/>
    <w:rsid w:val="002653CD"/>
    <w:rsid w:val="00265882"/>
    <w:rsid w:val="002668CF"/>
    <w:rsid w:val="00267057"/>
    <w:rsid w:val="00267710"/>
    <w:rsid w:val="00267E55"/>
    <w:rsid w:val="00267F03"/>
    <w:rsid w:val="00270C6A"/>
    <w:rsid w:val="00270CDD"/>
    <w:rsid w:val="00272B76"/>
    <w:rsid w:val="00272C71"/>
    <w:rsid w:val="002741C7"/>
    <w:rsid w:val="00274D4B"/>
    <w:rsid w:val="0027529B"/>
    <w:rsid w:val="0027534C"/>
    <w:rsid w:val="00276CDC"/>
    <w:rsid w:val="002777F9"/>
    <w:rsid w:val="0028093D"/>
    <w:rsid w:val="002811C6"/>
    <w:rsid w:val="00281E07"/>
    <w:rsid w:val="00281FBB"/>
    <w:rsid w:val="00282CA5"/>
    <w:rsid w:val="00284F74"/>
    <w:rsid w:val="00285736"/>
    <w:rsid w:val="00287060"/>
    <w:rsid w:val="0028767C"/>
    <w:rsid w:val="00287A62"/>
    <w:rsid w:val="00287D5A"/>
    <w:rsid w:val="002904C3"/>
    <w:rsid w:val="00290C4A"/>
    <w:rsid w:val="00291ECA"/>
    <w:rsid w:val="002923FC"/>
    <w:rsid w:val="00293529"/>
    <w:rsid w:val="002935C6"/>
    <w:rsid w:val="00294700"/>
    <w:rsid w:val="00294765"/>
    <w:rsid w:val="00294FE2"/>
    <w:rsid w:val="00295664"/>
    <w:rsid w:val="00295DDE"/>
    <w:rsid w:val="00295E22"/>
    <w:rsid w:val="002960C4"/>
    <w:rsid w:val="00296337"/>
    <w:rsid w:val="00296F06"/>
    <w:rsid w:val="00297144"/>
    <w:rsid w:val="002975C4"/>
    <w:rsid w:val="00297D1B"/>
    <w:rsid w:val="002A1951"/>
    <w:rsid w:val="002A1F36"/>
    <w:rsid w:val="002A2DEE"/>
    <w:rsid w:val="002A3BF9"/>
    <w:rsid w:val="002A4A2F"/>
    <w:rsid w:val="002A4F35"/>
    <w:rsid w:val="002A5E94"/>
    <w:rsid w:val="002A66F1"/>
    <w:rsid w:val="002A6BC7"/>
    <w:rsid w:val="002A6C21"/>
    <w:rsid w:val="002A7492"/>
    <w:rsid w:val="002B09CE"/>
    <w:rsid w:val="002B13E0"/>
    <w:rsid w:val="002B1601"/>
    <w:rsid w:val="002B280D"/>
    <w:rsid w:val="002B3291"/>
    <w:rsid w:val="002B3512"/>
    <w:rsid w:val="002B56B6"/>
    <w:rsid w:val="002B6FCA"/>
    <w:rsid w:val="002B718E"/>
    <w:rsid w:val="002B7399"/>
    <w:rsid w:val="002B76AF"/>
    <w:rsid w:val="002B7C56"/>
    <w:rsid w:val="002C0BE4"/>
    <w:rsid w:val="002C10B5"/>
    <w:rsid w:val="002C1D48"/>
    <w:rsid w:val="002C272C"/>
    <w:rsid w:val="002C2A4A"/>
    <w:rsid w:val="002C3AF6"/>
    <w:rsid w:val="002C41D8"/>
    <w:rsid w:val="002C4A3E"/>
    <w:rsid w:val="002C6B1B"/>
    <w:rsid w:val="002C7244"/>
    <w:rsid w:val="002C7269"/>
    <w:rsid w:val="002D0AB2"/>
    <w:rsid w:val="002D0F43"/>
    <w:rsid w:val="002D1146"/>
    <w:rsid w:val="002D1834"/>
    <w:rsid w:val="002D1C79"/>
    <w:rsid w:val="002D1D4E"/>
    <w:rsid w:val="002D28FA"/>
    <w:rsid w:val="002D3AE0"/>
    <w:rsid w:val="002D47F8"/>
    <w:rsid w:val="002D4EEB"/>
    <w:rsid w:val="002D508D"/>
    <w:rsid w:val="002D5485"/>
    <w:rsid w:val="002D557F"/>
    <w:rsid w:val="002D6C0A"/>
    <w:rsid w:val="002D6C1F"/>
    <w:rsid w:val="002D6EB6"/>
    <w:rsid w:val="002D7EDC"/>
    <w:rsid w:val="002E0958"/>
    <w:rsid w:val="002E117E"/>
    <w:rsid w:val="002E154C"/>
    <w:rsid w:val="002E177A"/>
    <w:rsid w:val="002E1846"/>
    <w:rsid w:val="002E1910"/>
    <w:rsid w:val="002E1E26"/>
    <w:rsid w:val="002E315C"/>
    <w:rsid w:val="002E345B"/>
    <w:rsid w:val="002E3E7C"/>
    <w:rsid w:val="002E464C"/>
    <w:rsid w:val="002E52E8"/>
    <w:rsid w:val="002E55FD"/>
    <w:rsid w:val="002E57FB"/>
    <w:rsid w:val="002E5EA9"/>
    <w:rsid w:val="002F03F2"/>
    <w:rsid w:val="002F0476"/>
    <w:rsid w:val="002F0EC5"/>
    <w:rsid w:val="002F3D1D"/>
    <w:rsid w:val="002F5FCA"/>
    <w:rsid w:val="00300BF0"/>
    <w:rsid w:val="00300DD3"/>
    <w:rsid w:val="00302926"/>
    <w:rsid w:val="00302EE5"/>
    <w:rsid w:val="0030427C"/>
    <w:rsid w:val="00306653"/>
    <w:rsid w:val="00306BC9"/>
    <w:rsid w:val="00306EA0"/>
    <w:rsid w:val="00306F0A"/>
    <w:rsid w:val="003101DF"/>
    <w:rsid w:val="00310A6C"/>
    <w:rsid w:val="003112D2"/>
    <w:rsid w:val="00311FC2"/>
    <w:rsid w:val="00312663"/>
    <w:rsid w:val="00314A96"/>
    <w:rsid w:val="00314BAD"/>
    <w:rsid w:val="00315EB6"/>
    <w:rsid w:val="0031613D"/>
    <w:rsid w:val="00316857"/>
    <w:rsid w:val="00316A2D"/>
    <w:rsid w:val="00317028"/>
    <w:rsid w:val="00317A48"/>
    <w:rsid w:val="003211DA"/>
    <w:rsid w:val="00321B74"/>
    <w:rsid w:val="003221BD"/>
    <w:rsid w:val="0032262C"/>
    <w:rsid w:val="0032308B"/>
    <w:rsid w:val="00324DA5"/>
    <w:rsid w:val="003255A6"/>
    <w:rsid w:val="0032621C"/>
    <w:rsid w:val="00326B89"/>
    <w:rsid w:val="0032708F"/>
    <w:rsid w:val="00327517"/>
    <w:rsid w:val="00327A0E"/>
    <w:rsid w:val="00327AA9"/>
    <w:rsid w:val="00327DC7"/>
    <w:rsid w:val="00330095"/>
    <w:rsid w:val="00330503"/>
    <w:rsid w:val="00332C24"/>
    <w:rsid w:val="00332F05"/>
    <w:rsid w:val="00332F88"/>
    <w:rsid w:val="003336C4"/>
    <w:rsid w:val="00335589"/>
    <w:rsid w:val="0033562B"/>
    <w:rsid w:val="003358A6"/>
    <w:rsid w:val="0033590F"/>
    <w:rsid w:val="0033613F"/>
    <w:rsid w:val="003377FF"/>
    <w:rsid w:val="00337B53"/>
    <w:rsid w:val="00337D53"/>
    <w:rsid w:val="00337EFE"/>
    <w:rsid w:val="003406D7"/>
    <w:rsid w:val="0034073D"/>
    <w:rsid w:val="00340968"/>
    <w:rsid w:val="00340A9F"/>
    <w:rsid w:val="00340B6A"/>
    <w:rsid w:val="00340BDC"/>
    <w:rsid w:val="00341944"/>
    <w:rsid w:val="00341E1F"/>
    <w:rsid w:val="00342F07"/>
    <w:rsid w:val="0034337D"/>
    <w:rsid w:val="00343640"/>
    <w:rsid w:val="00343815"/>
    <w:rsid w:val="003445CB"/>
    <w:rsid w:val="00345146"/>
    <w:rsid w:val="00345FBE"/>
    <w:rsid w:val="00345FC5"/>
    <w:rsid w:val="00346F6F"/>
    <w:rsid w:val="0034762B"/>
    <w:rsid w:val="003513E1"/>
    <w:rsid w:val="00351ACD"/>
    <w:rsid w:val="00351C90"/>
    <w:rsid w:val="00351E33"/>
    <w:rsid w:val="0035218D"/>
    <w:rsid w:val="00352DF0"/>
    <w:rsid w:val="00353CCA"/>
    <w:rsid w:val="00354A70"/>
    <w:rsid w:val="00355202"/>
    <w:rsid w:val="003553CD"/>
    <w:rsid w:val="00355C2A"/>
    <w:rsid w:val="00355D8F"/>
    <w:rsid w:val="00355DDF"/>
    <w:rsid w:val="003561A1"/>
    <w:rsid w:val="003566A0"/>
    <w:rsid w:val="003570BB"/>
    <w:rsid w:val="00357149"/>
    <w:rsid w:val="003574F1"/>
    <w:rsid w:val="00360166"/>
    <w:rsid w:val="0036063C"/>
    <w:rsid w:val="003609A4"/>
    <w:rsid w:val="00360EFA"/>
    <w:rsid w:val="003623D1"/>
    <w:rsid w:val="00362438"/>
    <w:rsid w:val="00362F43"/>
    <w:rsid w:val="00363058"/>
    <w:rsid w:val="00363083"/>
    <w:rsid w:val="0036319A"/>
    <w:rsid w:val="003646E9"/>
    <w:rsid w:val="00364837"/>
    <w:rsid w:val="0036516D"/>
    <w:rsid w:val="00365C36"/>
    <w:rsid w:val="00365D4A"/>
    <w:rsid w:val="00365DC9"/>
    <w:rsid w:val="003663ED"/>
    <w:rsid w:val="00370590"/>
    <w:rsid w:val="0037118C"/>
    <w:rsid w:val="00371262"/>
    <w:rsid w:val="00372538"/>
    <w:rsid w:val="00372902"/>
    <w:rsid w:val="00373D95"/>
    <w:rsid w:val="00375C9A"/>
    <w:rsid w:val="00375F6B"/>
    <w:rsid w:val="00375FC7"/>
    <w:rsid w:val="00376FAF"/>
    <w:rsid w:val="0037712C"/>
    <w:rsid w:val="003775E5"/>
    <w:rsid w:val="00380359"/>
    <w:rsid w:val="003809E5"/>
    <w:rsid w:val="003822EB"/>
    <w:rsid w:val="00382334"/>
    <w:rsid w:val="0038475D"/>
    <w:rsid w:val="00385277"/>
    <w:rsid w:val="0038542D"/>
    <w:rsid w:val="00385721"/>
    <w:rsid w:val="0038634D"/>
    <w:rsid w:val="00386CFB"/>
    <w:rsid w:val="00386E38"/>
    <w:rsid w:val="00386E3E"/>
    <w:rsid w:val="00387107"/>
    <w:rsid w:val="003878E2"/>
    <w:rsid w:val="00387EB4"/>
    <w:rsid w:val="003904A7"/>
    <w:rsid w:val="00390FF6"/>
    <w:rsid w:val="00390FF7"/>
    <w:rsid w:val="0039149F"/>
    <w:rsid w:val="00391F77"/>
    <w:rsid w:val="00391F84"/>
    <w:rsid w:val="0039216C"/>
    <w:rsid w:val="003924F9"/>
    <w:rsid w:val="003926E7"/>
    <w:rsid w:val="00392824"/>
    <w:rsid w:val="00392918"/>
    <w:rsid w:val="00392AA1"/>
    <w:rsid w:val="003940EF"/>
    <w:rsid w:val="00394C25"/>
    <w:rsid w:val="00394D4A"/>
    <w:rsid w:val="003951BA"/>
    <w:rsid w:val="0039641D"/>
    <w:rsid w:val="003964F7"/>
    <w:rsid w:val="003A0641"/>
    <w:rsid w:val="003A1E89"/>
    <w:rsid w:val="003A2004"/>
    <w:rsid w:val="003A2350"/>
    <w:rsid w:val="003A26C9"/>
    <w:rsid w:val="003A39C9"/>
    <w:rsid w:val="003A3E91"/>
    <w:rsid w:val="003A5117"/>
    <w:rsid w:val="003A5733"/>
    <w:rsid w:val="003A5B76"/>
    <w:rsid w:val="003A68D3"/>
    <w:rsid w:val="003A6BFE"/>
    <w:rsid w:val="003A7AE0"/>
    <w:rsid w:val="003A7D63"/>
    <w:rsid w:val="003B01D8"/>
    <w:rsid w:val="003B0229"/>
    <w:rsid w:val="003B0454"/>
    <w:rsid w:val="003B0BC0"/>
    <w:rsid w:val="003B1C63"/>
    <w:rsid w:val="003B2672"/>
    <w:rsid w:val="003B2A4F"/>
    <w:rsid w:val="003B2E3B"/>
    <w:rsid w:val="003B339C"/>
    <w:rsid w:val="003B3742"/>
    <w:rsid w:val="003B42FD"/>
    <w:rsid w:val="003B45CF"/>
    <w:rsid w:val="003B685B"/>
    <w:rsid w:val="003B693C"/>
    <w:rsid w:val="003B69C8"/>
    <w:rsid w:val="003B7CBF"/>
    <w:rsid w:val="003C081B"/>
    <w:rsid w:val="003C0C98"/>
    <w:rsid w:val="003C1473"/>
    <w:rsid w:val="003C17B3"/>
    <w:rsid w:val="003C281F"/>
    <w:rsid w:val="003C35C2"/>
    <w:rsid w:val="003C42E2"/>
    <w:rsid w:val="003C48B4"/>
    <w:rsid w:val="003C4C68"/>
    <w:rsid w:val="003C5185"/>
    <w:rsid w:val="003C575B"/>
    <w:rsid w:val="003C5B27"/>
    <w:rsid w:val="003C6869"/>
    <w:rsid w:val="003C72A2"/>
    <w:rsid w:val="003C763F"/>
    <w:rsid w:val="003D0269"/>
    <w:rsid w:val="003D0335"/>
    <w:rsid w:val="003D05F5"/>
    <w:rsid w:val="003D07D3"/>
    <w:rsid w:val="003D080C"/>
    <w:rsid w:val="003D082A"/>
    <w:rsid w:val="003D2257"/>
    <w:rsid w:val="003D2797"/>
    <w:rsid w:val="003D31CB"/>
    <w:rsid w:val="003D35B4"/>
    <w:rsid w:val="003D491F"/>
    <w:rsid w:val="003D575F"/>
    <w:rsid w:val="003D59F7"/>
    <w:rsid w:val="003D5B33"/>
    <w:rsid w:val="003D6891"/>
    <w:rsid w:val="003D6CB3"/>
    <w:rsid w:val="003D6DAD"/>
    <w:rsid w:val="003D791D"/>
    <w:rsid w:val="003E0D6E"/>
    <w:rsid w:val="003E0E71"/>
    <w:rsid w:val="003E1CA7"/>
    <w:rsid w:val="003E2DFE"/>
    <w:rsid w:val="003E333C"/>
    <w:rsid w:val="003E3674"/>
    <w:rsid w:val="003E3C4C"/>
    <w:rsid w:val="003E4108"/>
    <w:rsid w:val="003E4605"/>
    <w:rsid w:val="003E508A"/>
    <w:rsid w:val="003E617D"/>
    <w:rsid w:val="003E6222"/>
    <w:rsid w:val="003E74A3"/>
    <w:rsid w:val="003E771A"/>
    <w:rsid w:val="003E79D8"/>
    <w:rsid w:val="003F118F"/>
    <w:rsid w:val="003F1440"/>
    <w:rsid w:val="003F1E8E"/>
    <w:rsid w:val="003F25B3"/>
    <w:rsid w:val="003F337B"/>
    <w:rsid w:val="003F339A"/>
    <w:rsid w:val="003F342D"/>
    <w:rsid w:val="003F37F4"/>
    <w:rsid w:val="003F3B18"/>
    <w:rsid w:val="003F453C"/>
    <w:rsid w:val="003F45AD"/>
    <w:rsid w:val="003F49E5"/>
    <w:rsid w:val="003F4CFD"/>
    <w:rsid w:val="003F61B1"/>
    <w:rsid w:val="003F6462"/>
    <w:rsid w:val="003F6CD6"/>
    <w:rsid w:val="004001A8"/>
    <w:rsid w:val="004002BB"/>
    <w:rsid w:val="0040048B"/>
    <w:rsid w:val="00400513"/>
    <w:rsid w:val="0040151C"/>
    <w:rsid w:val="00402946"/>
    <w:rsid w:val="00404233"/>
    <w:rsid w:val="00404C52"/>
    <w:rsid w:val="00404F5C"/>
    <w:rsid w:val="00405EC7"/>
    <w:rsid w:val="004100A9"/>
    <w:rsid w:val="00410963"/>
    <w:rsid w:val="00410985"/>
    <w:rsid w:val="0041105C"/>
    <w:rsid w:val="004110B6"/>
    <w:rsid w:val="00411BA7"/>
    <w:rsid w:val="004126D9"/>
    <w:rsid w:val="00412AC3"/>
    <w:rsid w:val="00414398"/>
    <w:rsid w:val="0041569A"/>
    <w:rsid w:val="0041696A"/>
    <w:rsid w:val="00417B8A"/>
    <w:rsid w:val="00417F42"/>
    <w:rsid w:val="004215C9"/>
    <w:rsid w:val="00422978"/>
    <w:rsid w:val="00423594"/>
    <w:rsid w:val="004243F9"/>
    <w:rsid w:val="00424D89"/>
    <w:rsid w:val="00424F38"/>
    <w:rsid w:val="004253E1"/>
    <w:rsid w:val="004256EE"/>
    <w:rsid w:val="00425BA5"/>
    <w:rsid w:val="00425DF7"/>
    <w:rsid w:val="0042620A"/>
    <w:rsid w:val="00426811"/>
    <w:rsid w:val="0042782C"/>
    <w:rsid w:val="004279FF"/>
    <w:rsid w:val="00427A36"/>
    <w:rsid w:val="00427A88"/>
    <w:rsid w:val="004302D1"/>
    <w:rsid w:val="004307EC"/>
    <w:rsid w:val="00430A4A"/>
    <w:rsid w:val="004312FE"/>
    <w:rsid w:val="004325CC"/>
    <w:rsid w:val="0043299D"/>
    <w:rsid w:val="00432B43"/>
    <w:rsid w:val="0043334D"/>
    <w:rsid w:val="00433654"/>
    <w:rsid w:val="00433938"/>
    <w:rsid w:val="0043397E"/>
    <w:rsid w:val="00434090"/>
    <w:rsid w:val="00434593"/>
    <w:rsid w:val="0043488A"/>
    <w:rsid w:val="00435AB5"/>
    <w:rsid w:val="00435B2D"/>
    <w:rsid w:val="00435E5A"/>
    <w:rsid w:val="00435FD3"/>
    <w:rsid w:val="0043638A"/>
    <w:rsid w:val="00436607"/>
    <w:rsid w:val="0043756E"/>
    <w:rsid w:val="00437DDF"/>
    <w:rsid w:val="00440740"/>
    <w:rsid w:val="004408C6"/>
    <w:rsid w:val="00441095"/>
    <w:rsid w:val="00441160"/>
    <w:rsid w:val="00441BC1"/>
    <w:rsid w:val="00441BDC"/>
    <w:rsid w:val="0044368D"/>
    <w:rsid w:val="00443DBA"/>
    <w:rsid w:val="00443E11"/>
    <w:rsid w:val="00443F16"/>
    <w:rsid w:val="004455A3"/>
    <w:rsid w:val="004456B4"/>
    <w:rsid w:val="00446130"/>
    <w:rsid w:val="00446C70"/>
    <w:rsid w:val="00447FAE"/>
    <w:rsid w:val="0045050D"/>
    <w:rsid w:val="004507FF"/>
    <w:rsid w:val="00451643"/>
    <w:rsid w:val="00451C42"/>
    <w:rsid w:val="00451D3A"/>
    <w:rsid w:val="00453F1B"/>
    <w:rsid w:val="00453F74"/>
    <w:rsid w:val="004541CA"/>
    <w:rsid w:val="004543EE"/>
    <w:rsid w:val="004547D4"/>
    <w:rsid w:val="00454D53"/>
    <w:rsid w:val="00455F6D"/>
    <w:rsid w:val="00456BD4"/>
    <w:rsid w:val="00456C1A"/>
    <w:rsid w:val="004573C3"/>
    <w:rsid w:val="0045790D"/>
    <w:rsid w:val="00460B8C"/>
    <w:rsid w:val="00460E02"/>
    <w:rsid w:val="00460E93"/>
    <w:rsid w:val="00461070"/>
    <w:rsid w:val="004618D4"/>
    <w:rsid w:val="004619E1"/>
    <w:rsid w:val="004620F0"/>
    <w:rsid w:val="00462225"/>
    <w:rsid w:val="00463285"/>
    <w:rsid w:val="00464E63"/>
    <w:rsid w:val="0046545A"/>
    <w:rsid w:val="004660B3"/>
    <w:rsid w:val="00466166"/>
    <w:rsid w:val="00466D92"/>
    <w:rsid w:val="00466E07"/>
    <w:rsid w:val="00466FC7"/>
    <w:rsid w:val="004675BA"/>
    <w:rsid w:val="004675EB"/>
    <w:rsid w:val="004678ED"/>
    <w:rsid w:val="00470B7C"/>
    <w:rsid w:val="00470C96"/>
    <w:rsid w:val="00471079"/>
    <w:rsid w:val="004715AF"/>
    <w:rsid w:val="00472AE8"/>
    <w:rsid w:val="00474BA1"/>
    <w:rsid w:val="004754E1"/>
    <w:rsid w:val="004758DB"/>
    <w:rsid w:val="00475C24"/>
    <w:rsid w:val="004764EC"/>
    <w:rsid w:val="0047656F"/>
    <w:rsid w:val="00476DB5"/>
    <w:rsid w:val="00476E06"/>
    <w:rsid w:val="0047716D"/>
    <w:rsid w:val="00477422"/>
    <w:rsid w:val="00480434"/>
    <w:rsid w:val="0048049F"/>
    <w:rsid w:val="004804F8"/>
    <w:rsid w:val="00480639"/>
    <w:rsid w:val="00480AA5"/>
    <w:rsid w:val="00481564"/>
    <w:rsid w:val="00481914"/>
    <w:rsid w:val="00482DEC"/>
    <w:rsid w:val="00483089"/>
    <w:rsid w:val="00483E25"/>
    <w:rsid w:val="00483E57"/>
    <w:rsid w:val="0048400B"/>
    <w:rsid w:val="00484252"/>
    <w:rsid w:val="0048483A"/>
    <w:rsid w:val="00485261"/>
    <w:rsid w:val="00485948"/>
    <w:rsid w:val="0048646D"/>
    <w:rsid w:val="0048675B"/>
    <w:rsid w:val="00486EF8"/>
    <w:rsid w:val="004878FA"/>
    <w:rsid w:val="004901CE"/>
    <w:rsid w:val="004903D0"/>
    <w:rsid w:val="00491B48"/>
    <w:rsid w:val="004927AA"/>
    <w:rsid w:val="00493A3B"/>
    <w:rsid w:val="004951A6"/>
    <w:rsid w:val="004954C2"/>
    <w:rsid w:val="00495705"/>
    <w:rsid w:val="004A0205"/>
    <w:rsid w:val="004A103B"/>
    <w:rsid w:val="004A135A"/>
    <w:rsid w:val="004A16C8"/>
    <w:rsid w:val="004A1D9F"/>
    <w:rsid w:val="004A24AD"/>
    <w:rsid w:val="004A2C73"/>
    <w:rsid w:val="004A349B"/>
    <w:rsid w:val="004A38A3"/>
    <w:rsid w:val="004A422A"/>
    <w:rsid w:val="004A475C"/>
    <w:rsid w:val="004A50EE"/>
    <w:rsid w:val="004A6B81"/>
    <w:rsid w:val="004A6EC6"/>
    <w:rsid w:val="004A701C"/>
    <w:rsid w:val="004A7119"/>
    <w:rsid w:val="004B007C"/>
    <w:rsid w:val="004B0E2D"/>
    <w:rsid w:val="004B14CF"/>
    <w:rsid w:val="004B15F0"/>
    <w:rsid w:val="004B31B5"/>
    <w:rsid w:val="004B551E"/>
    <w:rsid w:val="004B5CD5"/>
    <w:rsid w:val="004B5E0C"/>
    <w:rsid w:val="004B6934"/>
    <w:rsid w:val="004C1756"/>
    <w:rsid w:val="004C1E1C"/>
    <w:rsid w:val="004C203C"/>
    <w:rsid w:val="004C2700"/>
    <w:rsid w:val="004C2744"/>
    <w:rsid w:val="004C2E47"/>
    <w:rsid w:val="004C2F8B"/>
    <w:rsid w:val="004C397D"/>
    <w:rsid w:val="004C3B1D"/>
    <w:rsid w:val="004C41B5"/>
    <w:rsid w:val="004C49C1"/>
    <w:rsid w:val="004C4D4C"/>
    <w:rsid w:val="004C52C5"/>
    <w:rsid w:val="004C5B97"/>
    <w:rsid w:val="004C6281"/>
    <w:rsid w:val="004C6DF8"/>
    <w:rsid w:val="004C7977"/>
    <w:rsid w:val="004D01B9"/>
    <w:rsid w:val="004D06A3"/>
    <w:rsid w:val="004D0A2F"/>
    <w:rsid w:val="004D2274"/>
    <w:rsid w:val="004D3165"/>
    <w:rsid w:val="004D3913"/>
    <w:rsid w:val="004D3934"/>
    <w:rsid w:val="004D3FDD"/>
    <w:rsid w:val="004D436F"/>
    <w:rsid w:val="004D4AEF"/>
    <w:rsid w:val="004D4D45"/>
    <w:rsid w:val="004D4D7E"/>
    <w:rsid w:val="004D6B30"/>
    <w:rsid w:val="004D6EA6"/>
    <w:rsid w:val="004D7626"/>
    <w:rsid w:val="004D7A3B"/>
    <w:rsid w:val="004E038B"/>
    <w:rsid w:val="004E0BAD"/>
    <w:rsid w:val="004E0E2C"/>
    <w:rsid w:val="004E1246"/>
    <w:rsid w:val="004E13E6"/>
    <w:rsid w:val="004E1A71"/>
    <w:rsid w:val="004E1D70"/>
    <w:rsid w:val="004E2A6B"/>
    <w:rsid w:val="004E304E"/>
    <w:rsid w:val="004E3275"/>
    <w:rsid w:val="004E3403"/>
    <w:rsid w:val="004E3658"/>
    <w:rsid w:val="004E3B16"/>
    <w:rsid w:val="004E408A"/>
    <w:rsid w:val="004E460A"/>
    <w:rsid w:val="004E4BDC"/>
    <w:rsid w:val="004E53D7"/>
    <w:rsid w:val="004E5423"/>
    <w:rsid w:val="004E561E"/>
    <w:rsid w:val="004E5A47"/>
    <w:rsid w:val="004E6015"/>
    <w:rsid w:val="004E60F4"/>
    <w:rsid w:val="004E641C"/>
    <w:rsid w:val="004E6D5B"/>
    <w:rsid w:val="004E6FB4"/>
    <w:rsid w:val="004E75DF"/>
    <w:rsid w:val="004E7645"/>
    <w:rsid w:val="004E7D61"/>
    <w:rsid w:val="004E7E5F"/>
    <w:rsid w:val="004F0538"/>
    <w:rsid w:val="004F05DB"/>
    <w:rsid w:val="004F07E5"/>
    <w:rsid w:val="004F132C"/>
    <w:rsid w:val="004F330A"/>
    <w:rsid w:val="004F3A6B"/>
    <w:rsid w:val="004F572E"/>
    <w:rsid w:val="004F60ED"/>
    <w:rsid w:val="004F72D2"/>
    <w:rsid w:val="004F77E1"/>
    <w:rsid w:val="005001E3"/>
    <w:rsid w:val="005008B0"/>
    <w:rsid w:val="0050304F"/>
    <w:rsid w:val="00503714"/>
    <w:rsid w:val="00503D20"/>
    <w:rsid w:val="00503F7C"/>
    <w:rsid w:val="00504CF8"/>
    <w:rsid w:val="00505640"/>
    <w:rsid w:val="0050564C"/>
    <w:rsid w:val="00507061"/>
    <w:rsid w:val="00507415"/>
    <w:rsid w:val="00507E5B"/>
    <w:rsid w:val="005108B7"/>
    <w:rsid w:val="005115A7"/>
    <w:rsid w:val="005121C6"/>
    <w:rsid w:val="005123F8"/>
    <w:rsid w:val="00512504"/>
    <w:rsid w:val="00513D6F"/>
    <w:rsid w:val="00514545"/>
    <w:rsid w:val="005155D1"/>
    <w:rsid w:val="005156D0"/>
    <w:rsid w:val="00517B24"/>
    <w:rsid w:val="00520049"/>
    <w:rsid w:val="0052258D"/>
    <w:rsid w:val="005233E7"/>
    <w:rsid w:val="005234D8"/>
    <w:rsid w:val="00523D0F"/>
    <w:rsid w:val="0052463C"/>
    <w:rsid w:val="005264D4"/>
    <w:rsid w:val="00526AB3"/>
    <w:rsid w:val="00526DBA"/>
    <w:rsid w:val="00526DFC"/>
    <w:rsid w:val="0052763D"/>
    <w:rsid w:val="00530B30"/>
    <w:rsid w:val="00530E31"/>
    <w:rsid w:val="005315A1"/>
    <w:rsid w:val="005319A5"/>
    <w:rsid w:val="00531CE5"/>
    <w:rsid w:val="00532717"/>
    <w:rsid w:val="00532B04"/>
    <w:rsid w:val="00532FD6"/>
    <w:rsid w:val="005346B5"/>
    <w:rsid w:val="00535824"/>
    <w:rsid w:val="00535DAB"/>
    <w:rsid w:val="00536574"/>
    <w:rsid w:val="00536B0A"/>
    <w:rsid w:val="00537292"/>
    <w:rsid w:val="00537607"/>
    <w:rsid w:val="005377BE"/>
    <w:rsid w:val="00540739"/>
    <w:rsid w:val="005421C5"/>
    <w:rsid w:val="00542AE9"/>
    <w:rsid w:val="0054343F"/>
    <w:rsid w:val="00543C1A"/>
    <w:rsid w:val="00543F9C"/>
    <w:rsid w:val="0054447D"/>
    <w:rsid w:val="00544E94"/>
    <w:rsid w:val="00544EE8"/>
    <w:rsid w:val="005458BF"/>
    <w:rsid w:val="005500BA"/>
    <w:rsid w:val="0055014C"/>
    <w:rsid w:val="005502DF"/>
    <w:rsid w:val="0055045E"/>
    <w:rsid w:val="005507F0"/>
    <w:rsid w:val="0055127E"/>
    <w:rsid w:val="00551D6F"/>
    <w:rsid w:val="00551DDA"/>
    <w:rsid w:val="00553130"/>
    <w:rsid w:val="00553968"/>
    <w:rsid w:val="00553AAE"/>
    <w:rsid w:val="005547D5"/>
    <w:rsid w:val="0055520B"/>
    <w:rsid w:val="00555B5A"/>
    <w:rsid w:val="00557593"/>
    <w:rsid w:val="005575A0"/>
    <w:rsid w:val="0055765C"/>
    <w:rsid w:val="005623C0"/>
    <w:rsid w:val="00564774"/>
    <w:rsid w:val="00566736"/>
    <w:rsid w:val="00567B0B"/>
    <w:rsid w:val="00570540"/>
    <w:rsid w:val="005721D7"/>
    <w:rsid w:val="005733C3"/>
    <w:rsid w:val="0057363C"/>
    <w:rsid w:val="0057376E"/>
    <w:rsid w:val="00573F70"/>
    <w:rsid w:val="00575032"/>
    <w:rsid w:val="005756AF"/>
    <w:rsid w:val="00575DDD"/>
    <w:rsid w:val="0057697D"/>
    <w:rsid w:val="00576C7B"/>
    <w:rsid w:val="005774E8"/>
    <w:rsid w:val="00577D8A"/>
    <w:rsid w:val="00580805"/>
    <w:rsid w:val="00580E8C"/>
    <w:rsid w:val="005810E7"/>
    <w:rsid w:val="00581421"/>
    <w:rsid w:val="0058223F"/>
    <w:rsid w:val="00582323"/>
    <w:rsid w:val="00582EC6"/>
    <w:rsid w:val="005847DD"/>
    <w:rsid w:val="0058487D"/>
    <w:rsid w:val="00585126"/>
    <w:rsid w:val="005854D7"/>
    <w:rsid w:val="0058575B"/>
    <w:rsid w:val="00585B1B"/>
    <w:rsid w:val="00586436"/>
    <w:rsid w:val="00586D21"/>
    <w:rsid w:val="005905BD"/>
    <w:rsid w:val="00590671"/>
    <w:rsid w:val="005918C3"/>
    <w:rsid w:val="00591B90"/>
    <w:rsid w:val="00591D90"/>
    <w:rsid w:val="005922BC"/>
    <w:rsid w:val="00592910"/>
    <w:rsid w:val="005932E4"/>
    <w:rsid w:val="00594856"/>
    <w:rsid w:val="0059696A"/>
    <w:rsid w:val="005969D7"/>
    <w:rsid w:val="00596ACE"/>
    <w:rsid w:val="00597959"/>
    <w:rsid w:val="005A0065"/>
    <w:rsid w:val="005A0CCA"/>
    <w:rsid w:val="005A0CD9"/>
    <w:rsid w:val="005A0F02"/>
    <w:rsid w:val="005A11AA"/>
    <w:rsid w:val="005A1539"/>
    <w:rsid w:val="005A2F69"/>
    <w:rsid w:val="005A3E79"/>
    <w:rsid w:val="005A4A40"/>
    <w:rsid w:val="005A4A5F"/>
    <w:rsid w:val="005A4EBD"/>
    <w:rsid w:val="005A50FB"/>
    <w:rsid w:val="005A5444"/>
    <w:rsid w:val="005A5EC0"/>
    <w:rsid w:val="005A6387"/>
    <w:rsid w:val="005A7883"/>
    <w:rsid w:val="005A7BB2"/>
    <w:rsid w:val="005A7D02"/>
    <w:rsid w:val="005A7EAC"/>
    <w:rsid w:val="005B06EB"/>
    <w:rsid w:val="005B0E56"/>
    <w:rsid w:val="005B1190"/>
    <w:rsid w:val="005B2710"/>
    <w:rsid w:val="005B27CA"/>
    <w:rsid w:val="005B2BA1"/>
    <w:rsid w:val="005B31ED"/>
    <w:rsid w:val="005B35F1"/>
    <w:rsid w:val="005B6568"/>
    <w:rsid w:val="005B6A98"/>
    <w:rsid w:val="005C0EC4"/>
    <w:rsid w:val="005C2814"/>
    <w:rsid w:val="005C54EF"/>
    <w:rsid w:val="005C5511"/>
    <w:rsid w:val="005C56B6"/>
    <w:rsid w:val="005C5FAB"/>
    <w:rsid w:val="005D2282"/>
    <w:rsid w:val="005D308E"/>
    <w:rsid w:val="005D34B6"/>
    <w:rsid w:val="005D364A"/>
    <w:rsid w:val="005D3D9C"/>
    <w:rsid w:val="005D3F18"/>
    <w:rsid w:val="005D4F9C"/>
    <w:rsid w:val="005D5664"/>
    <w:rsid w:val="005D5854"/>
    <w:rsid w:val="005D652B"/>
    <w:rsid w:val="005D676E"/>
    <w:rsid w:val="005D74DC"/>
    <w:rsid w:val="005E05E1"/>
    <w:rsid w:val="005E1CFB"/>
    <w:rsid w:val="005E1F7E"/>
    <w:rsid w:val="005E22DB"/>
    <w:rsid w:val="005E33E6"/>
    <w:rsid w:val="005E3992"/>
    <w:rsid w:val="005E5B2A"/>
    <w:rsid w:val="005E6449"/>
    <w:rsid w:val="005E7482"/>
    <w:rsid w:val="005E7898"/>
    <w:rsid w:val="005E7B9B"/>
    <w:rsid w:val="005F02B1"/>
    <w:rsid w:val="005F1295"/>
    <w:rsid w:val="005F1451"/>
    <w:rsid w:val="005F2351"/>
    <w:rsid w:val="005F2826"/>
    <w:rsid w:val="005F2C30"/>
    <w:rsid w:val="005F3AC7"/>
    <w:rsid w:val="005F3F86"/>
    <w:rsid w:val="005F4781"/>
    <w:rsid w:val="005F548D"/>
    <w:rsid w:val="005F62E4"/>
    <w:rsid w:val="005F63D0"/>
    <w:rsid w:val="005F67AA"/>
    <w:rsid w:val="005F6CD2"/>
    <w:rsid w:val="005F72A8"/>
    <w:rsid w:val="005F7A86"/>
    <w:rsid w:val="005F7F3C"/>
    <w:rsid w:val="0060179D"/>
    <w:rsid w:val="0060228C"/>
    <w:rsid w:val="0060308A"/>
    <w:rsid w:val="00605638"/>
    <w:rsid w:val="00605E23"/>
    <w:rsid w:val="006060AC"/>
    <w:rsid w:val="006065C5"/>
    <w:rsid w:val="00606D69"/>
    <w:rsid w:val="00607D2B"/>
    <w:rsid w:val="00610486"/>
    <w:rsid w:val="00610D9A"/>
    <w:rsid w:val="00611760"/>
    <w:rsid w:val="00611A6A"/>
    <w:rsid w:val="00611E8F"/>
    <w:rsid w:val="00612E30"/>
    <w:rsid w:val="00614025"/>
    <w:rsid w:val="006144D7"/>
    <w:rsid w:val="0061454C"/>
    <w:rsid w:val="006147C6"/>
    <w:rsid w:val="0061531C"/>
    <w:rsid w:val="00615806"/>
    <w:rsid w:val="006160E0"/>
    <w:rsid w:val="0061670C"/>
    <w:rsid w:val="00616B89"/>
    <w:rsid w:val="0061733A"/>
    <w:rsid w:val="006200E9"/>
    <w:rsid w:val="0062049D"/>
    <w:rsid w:val="00620949"/>
    <w:rsid w:val="00621B30"/>
    <w:rsid w:val="00621E2D"/>
    <w:rsid w:val="00622A87"/>
    <w:rsid w:val="0062322F"/>
    <w:rsid w:val="00624C38"/>
    <w:rsid w:val="0062548A"/>
    <w:rsid w:val="00625B1C"/>
    <w:rsid w:val="006265A5"/>
    <w:rsid w:val="00626F3F"/>
    <w:rsid w:val="00626FD9"/>
    <w:rsid w:val="0063104D"/>
    <w:rsid w:val="0063137C"/>
    <w:rsid w:val="00632C90"/>
    <w:rsid w:val="006331DE"/>
    <w:rsid w:val="00633905"/>
    <w:rsid w:val="00633B9B"/>
    <w:rsid w:val="00633CD7"/>
    <w:rsid w:val="00634262"/>
    <w:rsid w:val="006342E4"/>
    <w:rsid w:val="00635864"/>
    <w:rsid w:val="00635EEE"/>
    <w:rsid w:val="00635FB9"/>
    <w:rsid w:val="00636138"/>
    <w:rsid w:val="006366F1"/>
    <w:rsid w:val="00636978"/>
    <w:rsid w:val="00636AC3"/>
    <w:rsid w:val="00637358"/>
    <w:rsid w:val="00637D3B"/>
    <w:rsid w:val="0064057B"/>
    <w:rsid w:val="0064184A"/>
    <w:rsid w:val="00641DCE"/>
    <w:rsid w:val="00642C2D"/>
    <w:rsid w:val="00643601"/>
    <w:rsid w:val="006437E8"/>
    <w:rsid w:val="0064386F"/>
    <w:rsid w:val="00643A5B"/>
    <w:rsid w:val="006451A2"/>
    <w:rsid w:val="00645835"/>
    <w:rsid w:val="00645A0D"/>
    <w:rsid w:val="00645A5A"/>
    <w:rsid w:val="00645E2A"/>
    <w:rsid w:val="006460D9"/>
    <w:rsid w:val="00646214"/>
    <w:rsid w:val="00646940"/>
    <w:rsid w:val="00646969"/>
    <w:rsid w:val="006502B3"/>
    <w:rsid w:val="0065084E"/>
    <w:rsid w:val="00652D0B"/>
    <w:rsid w:val="006544F7"/>
    <w:rsid w:val="00654561"/>
    <w:rsid w:val="006547CA"/>
    <w:rsid w:val="00655040"/>
    <w:rsid w:val="00655BA2"/>
    <w:rsid w:val="006562F1"/>
    <w:rsid w:val="006564FB"/>
    <w:rsid w:val="00657372"/>
    <w:rsid w:val="0065791E"/>
    <w:rsid w:val="00660EA2"/>
    <w:rsid w:val="0066182D"/>
    <w:rsid w:val="00663190"/>
    <w:rsid w:val="00663249"/>
    <w:rsid w:val="00663347"/>
    <w:rsid w:val="0066439E"/>
    <w:rsid w:val="00665233"/>
    <w:rsid w:val="00665DB9"/>
    <w:rsid w:val="006661AA"/>
    <w:rsid w:val="00666A4D"/>
    <w:rsid w:val="0066754C"/>
    <w:rsid w:val="00670954"/>
    <w:rsid w:val="00670D6B"/>
    <w:rsid w:val="00671660"/>
    <w:rsid w:val="00671775"/>
    <w:rsid w:val="00672103"/>
    <w:rsid w:val="006722FA"/>
    <w:rsid w:val="00672327"/>
    <w:rsid w:val="006727C4"/>
    <w:rsid w:val="00672CAB"/>
    <w:rsid w:val="00674E03"/>
    <w:rsid w:val="00674F24"/>
    <w:rsid w:val="00675774"/>
    <w:rsid w:val="00677227"/>
    <w:rsid w:val="00677CB9"/>
    <w:rsid w:val="00682BFE"/>
    <w:rsid w:val="00683B24"/>
    <w:rsid w:val="00684239"/>
    <w:rsid w:val="00687377"/>
    <w:rsid w:val="00687EB3"/>
    <w:rsid w:val="006903D5"/>
    <w:rsid w:val="00691219"/>
    <w:rsid w:val="006923AD"/>
    <w:rsid w:val="006937CE"/>
    <w:rsid w:val="006950B7"/>
    <w:rsid w:val="00696534"/>
    <w:rsid w:val="006A0D05"/>
    <w:rsid w:val="006A1A9B"/>
    <w:rsid w:val="006A1C08"/>
    <w:rsid w:val="006A1D65"/>
    <w:rsid w:val="006A229A"/>
    <w:rsid w:val="006A2AA1"/>
    <w:rsid w:val="006A34CC"/>
    <w:rsid w:val="006A34F0"/>
    <w:rsid w:val="006A3629"/>
    <w:rsid w:val="006A397F"/>
    <w:rsid w:val="006A4AA4"/>
    <w:rsid w:val="006A5FB8"/>
    <w:rsid w:val="006A6517"/>
    <w:rsid w:val="006A6D6C"/>
    <w:rsid w:val="006B1B93"/>
    <w:rsid w:val="006B1DA6"/>
    <w:rsid w:val="006B1DF8"/>
    <w:rsid w:val="006B2800"/>
    <w:rsid w:val="006B2B11"/>
    <w:rsid w:val="006B301F"/>
    <w:rsid w:val="006B35F3"/>
    <w:rsid w:val="006B3E44"/>
    <w:rsid w:val="006B40ED"/>
    <w:rsid w:val="006B4A80"/>
    <w:rsid w:val="006B559A"/>
    <w:rsid w:val="006B56A9"/>
    <w:rsid w:val="006B65BA"/>
    <w:rsid w:val="006B69A1"/>
    <w:rsid w:val="006B6A9A"/>
    <w:rsid w:val="006B6B51"/>
    <w:rsid w:val="006B7933"/>
    <w:rsid w:val="006B7B1B"/>
    <w:rsid w:val="006C01EF"/>
    <w:rsid w:val="006C02A4"/>
    <w:rsid w:val="006C0CF6"/>
    <w:rsid w:val="006C2D71"/>
    <w:rsid w:val="006C39D7"/>
    <w:rsid w:val="006C3E07"/>
    <w:rsid w:val="006C4F3F"/>
    <w:rsid w:val="006C58AB"/>
    <w:rsid w:val="006C6559"/>
    <w:rsid w:val="006C6691"/>
    <w:rsid w:val="006C734B"/>
    <w:rsid w:val="006D0124"/>
    <w:rsid w:val="006D041D"/>
    <w:rsid w:val="006D06A4"/>
    <w:rsid w:val="006D0F69"/>
    <w:rsid w:val="006D1DA0"/>
    <w:rsid w:val="006D1F27"/>
    <w:rsid w:val="006D259D"/>
    <w:rsid w:val="006D2E01"/>
    <w:rsid w:val="006D3C46"/>
    <w:rsid w:val="006D4AE5"/>
    <w:rsid w:val="006D4D53"/>
    <w:rsid w:val="006D4E35"/>
    <w:rsid w:val="006D4F59"/>
    <w:rsid w:val="006E050C"/>
    <w:rsid w:val="006E0E55"/>
    <w:rsid w:val="006E1057"/>
    <w:rsid w:val="006E23BA"/>
    <w:rsid w:val="006E26A3"/>
    <w:rsid w:val="006E41EA"/>
    <w:rsid w:val="006E48F2"/>
    <w:rsid w:val="006E4BD8"/>
    <w:rsid w:val="006E5265"/>
    <w:rsid w:val="006E5479"/>
    <w:rsid w:val="006E5AD7"/>
    <w:rsid w:val="006E5F97"/>
    <w:rsid w:val="006E6689"/>
    <w:rsid w:val="006F0045"/>
    <w:rsid w:val="006F0547"/>
    <w:rsid w:val="006F07C4"/>
    <w:rsid w:val="006F10A9"/>
    <w:rsid w:val="006F1224"/>
    <w:rsid w:val="006F1538"/>
    <w:rsid w:val="006F2218"/>
    <w:rsid w:val="006F2787"/>
    <w:rsid w:val="006F3AD2"/>
    <w:rsid w:val="006F4936"/>
    <w:rsid w:val="006F6205"/>
    <w:rsid w:val="006F6898"/>
    <w:rsid w:val="006F6C8E"/>
    <w:rsid w:val="006F6D42"/>
    <w:rsid w:val="006F7F05"/>
    <w:rsid w:val="006F7FC9"/>
    <w:rsid w:val="0070170D"/>
    <w:rsid w:val="00701A74"/>
    <w:rsid w:val="007026CA"/>
    <w:rsid w:val="0070270B"/>
    <w:rsid w:val="00703109"/>
    <w:rsid w:val="007046DE"/>
    <w:rsid w:val="007049EB"/>
    <w:rsid w:val="00704B61"/>
    <w:rsid w:val="007061D4"/>
    <w:rsid w:val="007064D7"/>
    <w:rsid w:val="007077D3"/>
    <w:rsid w:val="00707F3D"/>
    <w:rsid w:val="00711A23"/>
    <w:rsid w:val="00712315"/>
    <w:rsid w:val="0071238E"/>
    <w:rsid w:val="00712A5F"/>
    <w:rsid w:val="00712F78"/>
    <w:rsid w:val="00713539"/>
    <w:rsid w:val="00713D06"/>
    <w:rsid w:val="00714092"/>
    <w:rsid w:val="00714CD0"/>
    <w:rsid w:val="00715373"/>
    <w:rsid w:val="007154E3"/>
    <w:rsid w:val="00715B9F"/>
    <w:rsid w:val="00720280"/>
    <w:rsid w:val="00720C18"/>
    <w:rsid w:val="00721AED"/>
    <w:rsid w:val="00721BD4"/>
    <w:rsid w:val="00721EAF"/>
    <w:rsid w:val="00722382"/>
    <w:rsid w:val="0072347D"/>
    <w:rsid w:val="00724002"/>
    <w:rsid w:val="007241F8"/>
    <w:rsid w:val="00725527"/>
    <w:rsid w:val="00726559"/>
    <w:rsid w:val="0072678C"/>
    <w:rsid w:val="007268A9"/>
    <w:rsid w:val="00726C57"/>
    <w:rsid w:val="00730CA8"/>
    <w:rsid w:val="00730D4E"/>
    <w:rsid w:val="00730EC4"/>
    <w:rsid w:val="00732DC5"/>
    <w:rsid w:val="00734563"/>
    <w:rsid w:val="007352EE"/>
    <w:rsid w:val="00735459"/>
    <w:rsid w:val="0073558D"/>
    <w:rsid w:val="00736B3B"/>
    <w:rsid w:val="00736CFE"/>
    <w:rsid w:val="00740A5B"/>
    <w:rsid w:val="00740CB3"/>
    <w:rsid w:val="00740E86"/>
    <w:rsid w:val="00740EC5"/>
    <w:rsid w:val="00741EA8"/>
    <w:rsid w:val="007429DA"/>
    <w:rsid w:val="00743951"/>
    <w:rsid w:val="0074398F"/>
    <w:rsid w:val="007444D4"/>
    <w:rsid w:val="00744CF4"/>
    <w:rsid w:val="00744F0E"/>
    <w:rsid w:val="00746385"/>
    <w:rsid w:val="007470F5"/>
    <w:rsid w:val="0075084B"/>
    <w:rsid w:val="00753DAD"/>
    <w:rsid w:val="007541B6"/>
    <w:rsid w:val="00754211"/>
    <w:rsid w:val="00754C2E"/>
    <w:rsid w:val="00754D0A"/>
    <w:rsid w:val="007550BB"/>
    <w:rsid w:val="007550F6"/>
    <w:rsid w:val="00756004"/>
    <w:rsid w:val="007601C1"/>
    <w:rsid w:val="007618C8"/>
    <w:rsid w:val="0076259F"/>
    <w:rsid w:val="00762987"/>
    <w:rsid w:val="0076462F"/>
    <w:rsid w:val="0076470D"/>
    <w:rsid w:val="00765DAD"/>
    <w:rsid w:val="0076664A"/>
    <w:rsid w:val="007672BC"/>
    <w:rsid w:val="0076796E"/>
    <w:rsid w:val="007704D3"/>
    <w:rsid w:val="00770544"/>
    <w:rsid w:val="007717F9"/>
    <w:rsid w:val="00771FE8"/>
    <w:rsid w:val="007745D9"/>
    <w:rsid w:val="007758EC"/>
    <w:rsid w:val="00776AA1"/>
    <w:rsid w:val="00777737"/>
    <w:rsid w:val="00777D72"/>
    <w:rsid w:val="007800F2"/>
    <w:rsid w:val="007808C3"/>
    <w:rsid w:val="0078173E"/>
    <w:rsid w:val="00782AAB"/>
    <w:rsid w:val="00783D0D"/>
    <w:rsid w:val="00784437"/>
    <w:rsid w:val="00784E83"/>
    <w:rsid w:val="007852BC"/>
    <w:rsid w:val="007857AC"/>
    <w:rsid w:val="00785A2D"/>
    <w:rsid w:val="00785BB1"/>
    <w:rsid w:val="007862AB"/>
    <w:rsid w:val="00786D7A"/>
    <w:rsid w:val="0078750F"/>
    <w:rsid w:val="00790B97"/>
    <w:rsid w:val="00790D5A"/>
    <w:rsid w:val="007914E6"/>
    <w:rsid w:val="00791616"/>
    <w:rsid w:val="00791706"/>
    <w:rsid w:val="00792E5E"/>
    <w:rsid w:val="007935E4"/>
    <w:rsid w:val="0079609D"/>
    <w:rsid w:val="0079662F"/>
    <w:rsid w:val="00797DC4"/>
    <w:rsid w:val="00797E55"/>
    <w:rsid w:val="007A0009"/>
    <w:rsid w:val="007A1860"/>
    <w:rsid w:val="007A1BEC"/>
    <w:rsid w:val="007A1D13"/>
    <w:rsid w:val="007A21CB"/>
    <w:rsid w:val="007A25EF"/>
    <w:rsid w:val="007A357E"/>
    <w:rsid w:val="007A3BF7"/>
    <w:rsid w:val="007A3CBA"/>
    <w:rsid w:val="007A5A21"/>
    <w:rsid w:val="007A5BF2"/>
    <w:rsid w:val="007A66B8"/>
    <w:rsid w:val="007B058D"/>
    <w:rsid w:val="007B0DB4"/>
    <w:rsid w:val="007B1019"/>
    <w:rsid w:val="007B260B"/>
    <w:rsid w:val="007B26FB"/>
    <w:rsid w:val="007B3581"/>
    <w:rsid w:val="007B3ABF"/>
    <w:rsid w:val="007B3BEB"/>
    <w:rsid w:val="007B584F"/>
    <w:rsid w:val="007B695E"/>
    <w:rsid w:val="007C09B5"/>
    <w:rsid w:val="007C0CB3"/>
    <w:rsid w:val="007C1695"/>
    <w:rsid w:val="007C1DB9"/>
    <w:rsid w:val="007C1EC0"/>
    <w:rsid w:val="007C22D8"/>
    <w:rsid w:val="007C28DC"/>
    <w:rsid w:val="007C3BC6"/>
    <w:rsid w:val="007C5764"/>
    <w:rsid w:val="007D00C4"/>
    <w:rsid w:val="007D01C8"/>
    <w:rsid w:val="007D22D0"/>
    <w:rsid w:val="007D29AC"/>
    <w:rsid w:val="007D2F23"/>
    <w:rsid w:val="007D3A9E"/>
    <w:rsid w:val="007D4488"/>
    <w:rsid w:val="007D5F41"/>
    <w:rsid w:val="007D6B9E"/>
    <w:rsid w:val="007E078A"/>
    <w:rsid w:val="007E0D41"/>
    <w:rsid w:val="007E1055"/>
    <w:rsid w:val="007E1B54"/>
    <w:rsid w:val="007E1D1D"/>
    <w:rsid w:val="007E34F3"/>
    <w:rsid w:val="007E36AE"/>
    <w:rsid w:val="007E3BA5"/>
    <w:rsid w:val="007E674E"/>
    <w:rsid w:val="007E6B82"/>
    <w:rsid w:val="007F062D"/>
    <w:rsid w:val="007F0855"/>
    <w:rsid w:val="007F141C"/>
    <w:rsid w:val="007F326C"/>
    <w:rsid w:val="007F32FD"/>
    <w:rsid w:val="007F3E88"/>
    <w:rsid w:val="007F419F"/>
    <w:rsid w:val="007F4F80"/>
    <w:rsid w:val="007F5219"/>
    <w:rsid w:val="007F59C4"/>
    <w:rsid w:val="007F5D61"/>
    <w:rsid w:val="007F5DAA"/>
    <w:rsid w:val="007F648E"/>
    <w:rsid w:val="007F67E2"/>
    <w:rsid w:val="007F6EC7"/>
    <w:rsid w:val="007F6EED"/>
    <w:rsid w:val="007F6F32"/>
    <w:rsid w:val="007F6FAB"/>
    <w:rsid w:val="00800BB6"/>
    <w:rsid w:val="008021BE"/>
    <w:rsid w:val="0080294B"/>
    <w:rsid w:val="00802DDE"/>
    <w:rsid w:val="00802EB7"/>
    <w:rsid w:val="00803DB9"/>
    <w:rsid w:val="00804D6D"/>
    <w:rsid w:val="00805141"/>
    <w:rsid w:val="00805455"/>
    <w:rsid w:val="00806353"/>
    <w:rsid w:val="008069A8"/>
    <w:rsid w:val="00810042"/>
    <w:rsid w:val="008105AB"/>
    <w:rsid w:val="00810A78"/>
    <w:rsid w:val="00811C7E"/>
    <w:rsid w:val="00812006"/>
    <w:rsid w:val="008122CC"/>
    <w:rsid w:val="008124C5"/>
    <w:rsid w:val="0081369B"/>
    <w:rsid w:val="00813700"/>
    <w:rsid w:val="00813DBB"/>
    <w:rsid w:val="00814E9B"/>
    <w:rsid w:val="008153B5"/>
    <w:rsid w:val="008155B0"/>
    <w:rsid w:val="00815D5E"/>
    <w:rsid w:val="00815E04"/>
    <w:rsid w:val="00817A83"/>
    <w:rsid w:val="00817C83"/>
    <w:rsid w:val="00817DB9"/>
    <w:rsid w:val="00822B21"/>
    <w:rsid w:val="00823180"/>
    <w:rsid w:val="0082329D"/>
    <w:rsid w:val="0082471A"/>
    <w:rsid w:val="00825B2F"/>
    <w:rsid w:val="00826384"/>
    <w:rsid w:val="00826948"/>
    <w:rsid w:val="00826D42"/>
    <w:rsid w:val="00826D50"/>
    <w:rsid w:val="00827043"/>
    <w:rsid w:val="0082760C"/>
    <w:rsid w:val="00827CFF"/>
    <w:rsid w:val="0083023B"/>
    <w:rsid w:val="00830991"/>
    <w:rsid w:val="00830C17"/>
    <w:rsid w:val="008320F0"/>
    <w:rsid w:val="008327FE"/>
    <w:rsid w:val="0083344E"/>
    <w:rsid w:val="008335FA"/>
    <w:rsid w:val="008337BB"/>
    <w:rsid w:val="00834786"/>
    <w:rsid w:val="00835543"/>
    <w:rsid w:val="0083578C"/>
    <w:rsid w:val="00835C46"/>
    <w:rsid w:val="00836FB2"/>
    <w:rsid w:val="008370E6"/>
    <w:rsid w:val="008403BA"/>
    <w:rsid w:val="00840AA3"/>
    <w:rsid w:val="008422E2"/>
    <w:rsid w:val="00842434"/>
    <w:rsid w:val="00842C40"/>
    <w:rsid w:val="00842E59"/>
    <w:rsid w:val="008432BB"/>
    <w:rsid w:val="00843824"/>
    <w:rsid w:val="00844D82"/>
    <w:rsid w:val="00846AFF"/>
    <w:rsid w:val="008476B7"/>
    <w:rsid w:val="00847A90"/>
    <w:rsid w:val="00847C6B"/>
    <w:rsid w:val="00847D1C"/>
    <w:rsid w:val="00847FBB"/>
    <w:rsid w:val="008509A0"/>
    <w:rsid w:val="008509D7"/>
    <w:rsid w:val="0085138C"/>
    <w:rsid w:val="00852193"/>
    <w:rsid w:val="00853814"/>
    <w:rsid w:val="00853BB5"/>
    <w:rsid w:val="00853BE4"/>
    <w:rsid w:val="008545C1"/>
    <w:rsid w:val="00854985"/>
    <w:rsid w:val="008556FA"/>
    <w:rsid w:val="00860EDB"/>
    <w:rsid w:val="00861731"/>
    <w:rsid w:val="00862166"/>
    <w:rsid w:val="008635E8"/>
    <w:rsid w:val="00864809"/>
    <w:rsid w:val="008649A3"/>
    <w:rsid w:val="00864A4B"/>
    <w:rsid w:val="008651B7"/>
    <w:rsid w:val="00866196"/>
    <w:rsid w:val="008665A5"/>
    <w:rsid w:val="00866C7E"/>
    <w:rsid w:val="00867358"/>
    <w:rsid w:val="008673B7"/>
    <w:rsid w:val="008700AD"/>
    <w:rsid w:val="00870594"/>
    <w:rsid w:val="00871025"/>
    <w:rsid w:val="00871799"/>
    <w:rsid w:val="00871E45"/>
    <w:rsid w:val="0087222B"/>
    <w:rsid w:val="00873511"/>
    <w:rsid w:val="008744D0"/>
    <w:rsid w:val="0087481B"/>
    <w:rsid w:val="00874934"/>
    <w:rsid w:val="008749F0"/>
    <w:rsid w:val="0087550C"/>
    <w:rsid w:val="00875E00"/>
    <w:rsid w:val="008761BE"/>
    <w:rsid w:val="00876349"/>
    <w:rsid w:val="00876578"/>
    <w:rsid w:val="0087684F"/>
    <w:rsid w:val="00876889"/>
    <w:rsid w:val="008779FD"/>
    <w:rsid w:val="0088026D"/>
    <w:rsid w:val="00881607"/>
    <w:rsid w:val="00881B10"/>
    <w:rsid w:val="00881FE0"/>
    <w:rsid w:val="008841CC"/>
    <w:rsid w:val="00884375"/>
    <w:rsid w:val="0088486C"/>
    <w:rsid w:val="00885468"/>
    <w:rsid w:val="008858EC"/>
    <w:rsid w:val="008858FC"/>
    <w:rsid w:val="00885FC4"/>
    <w:rsid w:val="008874F5"/>
    <w:rsid w:val="00887E75"/>
    <w:rsid w:val="00890131"/>
    <w:rsid w:val="00890937"/>
    <w:rsid w:val="00891227"/>
    <w:rsid w:val="008928FC"/>
    <w:rsid w:val="00892C61"/>
    <w:rsid w:val="008930DE"/>
    <w:rsid w:val="008934FF"/>
    <w:rsid w:val="00893EE5"/>
    <w:rsid w:val="00894ABE"/>
    <w:rsid w:val="00894F1E"/>
    <w:rsid w:val="00895845"/>
    <w:rsid w:val="008961E4"/>
    <w:rsid w:val="00897484"/>
    <w:rsid w:val="008A0360"/>
    <w:rsid w:val="008A059A"/>
    <w:rsid w:val="008A0DD8"/>
    <w:rsid w:val="008A1212"/>
    <w:rsid w:val="008A1534"/>
    <w:rsid w:val="008A1E38"/>
    <w:rsid w:val="008A221A"/>
    <w:rsid w:val="008A2CD9"/>
    <w:rsid w:val="008A2E4F"/>
    <w:rsid w:val="008A3F81"/>
    <w:rsid w:val="008A3FF1"/>
    <w:rsid w:val="008A43A8"/>
    <w:rsid w:val="008A45D9"/>
    <w:rsid w:val="008A4B84"/>
    <w:rsid w:val="008A4C91"/>
    <w:rsid w:val="008A60AF"/>
    <w:rsid w:val="008A63C9"/>
    <w:rsid w:val="008A6642"/>
    <w:rsid w:val="008A7499"/>
    <w:rsid w:val="008B0894"/>
    <w:rsid w:val="008B0D5C"/>
    <w:rsid w:val="008B25C5"/>
    <w:rsid w:val="008B2637"/>
    <w:rsid w:val="008B2E98"/>
    <w:rsid w:val="008B34C1"/>
    <w:rsid w:val="008B37E2"/>
    <w:rsid w:val="008B42BC"/>
    <w:rsid w:val="008B5013"/>
    <w:rsid w:val="008B6058"/>
    <w:rsid w:val="008B64D8"/>
    <w:rsid w:val="008B6A16"/>
    <w:rsid w:val="008B6BE7"/>
    <w:rsid w:val="008B6D02"/>
    <w:rsid w:val="008B75F3"/>
    <w:rsid w:val="008B77D5"/>
    <w:rsid w:val="008B7E57"/>
    <w:rsid w:val="008C0BFE"/>
    <w:rsid w:val="008C0C29"/>
    <w:rsid w:val="008C3861"/>
    <w:rsid w:val="008C4871"/>
    <w:rsid w:val="008C53E1"/>
    <w:rsid w:val="008C66BC"/>
    <w:rsid w:val="008C70BA"/>
    <w:rsid w:val="008C7F94"/>
    <w:rsid w:val="008D13C4"/>
    <w:rsid w:val="008D1A9B"/>
    <w:rsid w:val="008D1DDC"/>
    <w:rsid w:val="008D2653"/>
    <w:rsid w:val="008D28DA"/>
    <w:rsid w:val="008D4E44"/>
    <w:rsid w:val="008D72B5"/>
    <w:rsid w:val="008E0418"/>
    <w:rsid w:val="008E19CE"/>
    <w:rsid w:val="008E2157"/>
    <w:rsid w:val="008E25D0"/>
    <w:rsid w:val="008E2E05"/>
    <w:rsid w:val="008E389F"/>
    <w:rsid w:val="008E422F"/>
    <w:rsid w:val="008E4368"/>
    <w:rsid w:val="008E5298"/>
    <w:rsid w:val="008E6387"/>
    <w:rsid w:val="008E6492"/>
    <w:rsid w:val="008E7DC4"/>
    <w:rsid w:val="008E7F5D"/>
    <w:rsid w:val="008F0223"/>
    <w:rsid w:val="008F068A"/>
    <w:rsid w:val="008F0BC2"/>
    <w:rsid w:val="008F0CE7"/>
    <w:rsid w:val="008F103A"/>
    <w:rsid w:val="008F1951"/>
    <w:rsid w:val="008F1A43"/>
    <w:rsid w:val="008F2C6F"/>
    <w:rsid w:val="008F2C82"/>
    <w:rsid w:val="008F3031"/>
    <w:rsid w:val="008F333E"/>
    <w:rsid w:val="008F37C0"/>
    <w:rsid w:val="008F37D5"/>
    <w:rsid w:val="008F4584"/>
    <w:rsid w:val="008F5452"/>
    <w:rsid w:val="008F546F"/>
    <w:rsid w:val="008F5C4B"/>
    <w:rsid w:val="008F74F0"/>
    <w:rsid w:val="008F77D9"/>
    <w:rsid w:val="008F7B66"/>
    <w:rsid w:val="00900194"/>
    <w:rsid w:val="009001B8"/>
    <w:rsid w:val="00901172"/>
    <w:rsid w:val="009019A1"/>
    <w:rsid w:val="009027D7"/>
    <w:rsid w:val="00902A1B"/>
    <w:rsid w:val="009039F3"/>
    <w:rsid w:val="009045B5"/>
    <w:rsid w:val="009046BD"/>
    <w:rsid w:val="00904B68"/>
    <w:rsid w:val="00905207"/>
    <w:rsid w:val="00905240"/>
    <w:rsid w:val="009057F5"/>
    <w:rsid w:val="00905C88"/>
    <w:rsid w:val="00905CDB"/>
    <w:rsid w:val="00911B3B"/>
    <w:rsid w:val="00912980"/>
    <w:rsid w:val="00913AD8"/>
    <w:rsid w:val="00915F3A"/>
    <w:rsid w:val="009165BB"/>
    <w:rsid w:val="00916A5B"/>
    <w:rsid w:val="00917EC5"/>
    <w:rsid w:val="00920449"/>
    <w:rsid w:val="00920C04"/>
    <w:rsid w:val="00920F01"/>
    <w:rsid w:val="00921212"/>
    <w:rsid w:val="009227D1"/>
    <w:rsid w:val="0092289A"/>
    <w:rsid w:val="009236B1"/>
    <w:rsid w:val="00923B77"/>
    <w:rsid w:val="00923DA9"/>
    <w:rsid w:val="00923E87"/>
    <w:rsid w:val="0092408F"/>
    <w:rsid w:val="0092471F"/>
    <w:rsid w:val="00924931"/>
    <w:rsid w:val="009254CB"/>
    <w:rsid w:val="00925CB5"/>
    <w:rsid w:val="00926F3F"/>
    <w:rsid w:val="009273F0"/>
    <w:rsid w:val="0093038F"/>
    <w:rsid w:val="00930F8E"/>
    <w:rsid w:val="00930FCF"/>
    <w:rsid w:val="00931199"/>
    <w:rsid w:val="00931BA5"/>
    <w:rsid w:val="009323BF"/>
    <w:rsid w:val="00932907"/>
    <w:rsid w:val="00932EAB"/>
    <w:rsid w:val="00932FCE"/>
    <w:rsid w:val="00933690"/>
    <w:rsid w:val="00934203"/>
    <w:rsid w:val="00934464"/>
    <w:rsid w:val="00934990"/>
    <w:rsid w:val="00934E2A"/>
    <w:rsid w:val="00935C0C"/>
    <w:rsid w:val="00935CCC"/>
    <w:rsid w:val="00935D78"/>
    <w:rsid w:val="00935EC5"/>
    <w:rsid w:val="00936C80"/>
    <w:rsid w:val="00937499"/>
    <w:rsid w:val="0093787F"/>
    <w:rsid w:val="00937CC4"/>
    <w:rsid w:val="0094059E"/>
    <w:rsid w:val="009407BE"/>
    <w:rsid w:val="00941476"/>
    <w:rsid w:val="009417F3"/>
    <w:rsid w:val="00942204"/>
    <w:rsid w:val="009439DF"/>
    <w:rsid w:val="00943A72"/>
    <w:rsid w:val="00943B6D"/>
    <w:rsid w:val="00943C29"/>
    <w:rsid w:val="0094435E"/>
    <w:rsid w:val="0094444A"/>
    <w:rsid w:val="009449D9"/>
    <w:rsid w:val="00944FCB"/>
    <w:rsid w:val="00945230"/>
    <w:rsid w:val="00947E93"/>
    <w:rsid w:val="00951613"/>
    <w:rsid w:val="00951C4E"/>
    <w:rsid w:val="00951E30"/>
    <w:rsid w:val="009523D6"/>
    <w:rsid w:val="00952C00"/>
    <w:rsid w:val="00952F68"/>
    <w:rsid w:val="009532EA"/>
    <w:rsid w:val="009539F6"/>
    <w:rsid w:val="00953B34"/>
    <w:rsid w:val="00953C2D"/>
    <w:rsid w:val="00954566"/>
    <w:rsid w:val="00954658"/>
    <w:rsid w:val="00954689"/>
    <w:rsid w:val="009550B3"/>
    <w:rsid w:val="009553B5"/>
    <w:rsid w:val="009556CF"/>
    <w:rsid w:val="009557C9"/>
    <w:rsid w:val="00955AF8"/>
    <w:rsid w:val="00955FC2"/>
    <w:rsid w:val="009561DE"/>
    <w:rsid w:val="0095796E"/>
    <w:rsid w:val="00957AD4"/>
    <w:rsid w:val="00960199"/>
    <w:rsid w:val="0096180C"/>
    <w:rsid w:val="00961E2C"/>
    <w:rsid w:val="0096271C"/>
    <w:rsid w:val="00964201"/>
    <w:rsid w:val="00967029"/>
    <w:rsid w:val="009676BB"/>
    <w:rsid w:val="00971A84"/>
    <w:rsid w:val="00971CB9"/>
    <w:rsid w:val="00971DAE"/>
    <w:rsid w:val="00972E2B"/>
    <w:rsid w:val="00974117"/>
    <w:rsid w:val="0097435A"/>
    <w:rsid w:val="00975B27"/>
    <w:rsid w:val="00976131"/>
    <w:rsid w:val="009767D5"/>
    <w:rsid w:val="00977C78"/>
    <w:rsid w:val="009804CF"/>
    <w:rsid w:val="0098072E"/>
    <w:rsid w:val="00981541"/>
    <w:rsid w:val="009815A0"/>
    <w:rsid w:val="009824B6"/>
    <w:rsid w:val="00982C07"/>
    <w:rsid w:val="00982FF9"/>
    <w:rsid w:val="00983592"/>
    <w:rsid w:val="0098471D"/>
    <w:rsid w:val="00984CEE"/>
    <w:rsid w:val="009862C9"/>
    <w:rsid w:val="009866B6"/>
    <w:rsid w:val="00986BF7"/>
    <w:rsid w:val="00986C24"/>
    <w:rsid w:val="00987D13"/>
    <w:rsid w:val="00990D2A"/>
    <w:rsid w:val="00991845"/>
    <w:rsid w:val="00992760"/>
    <w:rsid w:val="00992A6A"/>
    <w:rsid w:val="00993954"/>
    <w:rsid w:val="00993CFB"/>
    <w:rsid w:val="0099413B"/>
    <w:rsid w:val="00994B54"/>
    <w:rsid w:val="00995BB9"/>
    <w:rsid w:val="00996A93"/>
    <w:rsid w:val="00997485"/>
    <w:rsid w:val="00997742"/>
    <w:rsid w:val="00997A46"/>
    <w:rsid w:val="00997DDC"/>
    <w:rsid w:val="009A0398"/>
    <w:rsid w:val="009A0609"/>
    <w:rsid w:val="009A08ED"/>
    <w:rsid w:val="009A161E"/>
    <w:rsid w:val="009A2275"/>
    <w:rsid w:val="009A260F"/>
    <w:rsid w:val="009A2CC2"/>
    <w:rsid w:val="009A37A5"/>
    <w:rsid w:val="009A4729"/>
    <w:rsid w:val="009A4EDF"/>
    <w:rsid w:val="009A5F77"/>
    <w:rsid w:val="009A61FF"/>
    <w:rsid w:val="009A687A"/>
    <w:rsid w:val="009A6899"/>
    <w:rsid w:val="009A68F6"/>
    <w:rsid w:val="009A6908"/>
    <w:rsid w:val="009A76BC"/>
    <w:rsid w:val="009B25DE"/>
    <w:rsid w:val="009B26ED"/>
    <w:rsid w:val="009B33BD"/>
    <w:rsid w:val="009B3700"/>
    <w:rsid w:val="009B4316"/>
    <w:rsid w:val="009B4632"/>
    <w:rsid w:val="009B6B8D"/>
    <w:rsid w:val="009B740B"/>
    <w:rsid w:val="009C0200"/>
    <w:rsid w:val="009C15EE"/>
    <w:rsid w:val="009C193C"/>
    <w:rsid w:val="009C277F"/>
    <w:rsid w:val="009C2C62"/>
    <w:rsid w:val="009C3608"/>
    <w:rsid w:val="009C4CE1"/>
    <w:rsid w:val="009C5CC2"/>
    <w:rsid w:val="009D0238"/>
    <w:rsid w:val="009D1A0A"/>
    <w:rsid w:val="009D1D72"/>
    <w:rsid w:val="009D31A8"/>
    <w:rsid w:val="009D3758"/>
    <w:rsid w:val="009D3C66"/>
    <w:rsid w:val="009D466A"/>
    <w:rsid w:val="009D5703"/>
    <w:rsid w:val="009D7710"/>
    <w:rsid w:val="009E014E"/>
    <w:rsid w:val="009E02A6"/>
    <w:rsid w:val="009E0806"/>
    <w:rsid w:val="009E0957"/>
    <w:rsid w:val="009E0E19"/>
    <w:rsid w:val="009E1533"/>
    <w:rsid w:val="009E24C8"/>
    <w:rsid w:val="009E2637"/>
    <w:rsid w:val="009E42BA"/>
    <w:rsid w:val="009E4617"/>
    <w:rsid w:val="009E47A0"/>
    <w:rsid w:val="009E5AE6"/>
    <w:rsid w:val="009E5E04"/>
    <w:rsid w:val="009E5F6A"/>
    <w:rsid w:val="009E6904"/>
    <w:rsid w:val="009E71D3"/>
    <w:rsid w:val="009E7852"/>
    <w:rsid w:val="009F0AB7"/>
    <w:rsid w:val="009F0D13"/>
    <w:rsid w:val="009F0E36"/>
    <w:rsid w:val="009F108A"/>
    <w:rsid w:val="009F154C"/>
    <w:rsid w:val="009F2948"/>
    <w:rsid w:val="009F3E1D"/>
    <w:rsid w:val="009F3F96"/>
    <w:rsid w:val="009F4357"/>
    <w:rsid w:val="009F4A49"/>
    <w:rsid w:val="009F59DD"/>
    <w:rsid w:val="009F5B76"/>
    <w:rsid w:val="009F62F2"/>
    <w:rsid w:val="009F67AB"/>
    <w:rsid w:val="009F6A68"/>
    <w:rsid w:val="009F71EB"/>
    <w:rsid w:val="00A011D8"/>
    <w:rsid w:val="00A02048"/>
    <w:rsid w:val="00A033EA"/>
    <w:rsid w:val="00A0379C"/>
    <w:rsid w:val="00A03B01"/>
    <w:rsid w:val="00A06EB6"/>
    <w:rsid w:val="00A07079"/>
    <w:rsid w:val="00A07D13"/>
    <w:rsid w:val="00A10055"/>
    <w:rsid w:val="00A10C3A"/>
    <w:rsid w:val="00A10F7E"/>
    <w:rsid w:val="00A1126E"/>
    <w:rsid w:val="00A1214E"/>
    <w:rsid w:val="00A13C09"/>
    <w:rsid w:val="00A13C34"/>
    <w:rsid w:val="00A13FD9"/>
    <w:rsid w:val="00A14670"/>
    <w:rsid w:val="00A15127"/>
    <w:rsid w:val="00A159DC"/>
    <w:rsid w:val="00A15A79"/>
    <w:rsid w:val="00A209F7"/>
    <w:rsid w:val="00A20CA8"/>
    <w:rsid w:val="00A21247"/>
    <w:rsid w:val="00A2143F"/>
    <w:rsid w:val="00A21647"/>
    <w:rsid w:val="00A21ACF"/>
    <w:rsid w:val="00A22230"/>
    <w:rsid w:val="00A222BA"/>
    <w:rsid w:val="00A23B33"/>
    <w:rsid w:val="00A2419E"/>
    <w:rsid w:val="00A25002"/>
    <w:rsid w:val="00A253CE"/>
    <w:rsid w:val="00A25A50"/>
    <w:rsid w:val="00A25E06"/>
    <w:rsid w:val="00A26190"/>
    <w:rsid w:val="00A26691"/>
    <w:rsid w:val="00A269A2"/>
    <w:rsid w:val="00A27515"/>
    <w:rsid w:val="00A27C41"/>
    <w:rsid w:val="00A30F8B"/>
    <w:rsid w:val="00A324A9"/>
    <w:rsid w:val="00A33335"/>
    <w:rsid w:val="00A333CB"/>
    <w:rsid w:val="00A35A52"/>
    <w:rsid w:val="00A36180"/>
    <w:rsid w:val="00A3650A"/>
    <w:rsid w:val="00A36A8F"/>
    <w:rsid w:val="00A37751"/>
    <w:rsid w:val="00A37A3A"/>
    <w:rsid w:val="00A404B7"/>
    <w:rsid w:val="00A4061D"/>
    <w:rsid w:val="00A4223B"/>
    <w:rsid w:val="00A42746"/>
    <w:rsid w:val="00A42B27"/>
    <w:rsid w:val="00A44359"/>
    <w:rsid w:val="00A45213"/>
    <w:rsid w:val="00A457ED"/>
    <w:rsid w:val="00A45D47"/>
    <w:rsid w:val="00A45E60"/>
    <w:rsid w:val="00A478AB"/>
    <w:rsid w:val="00A5171B"/>
    <w:rsid w:val="00A51A7F"/>
    <w:rsid w:val="00A51D58"/>
    <w:rsid w:val="00A51F1F"/>
    <w:rsid w:val="00A53049"/>
    <w:rsid w:val="00A536D5"/>
    <w:rsid w:val="00A53C6A"/>
    <w:rsid w:val="00A53F70"/>
    <w:rsid w:val="00A5458C"/>
    <w:rsid w:val="00A54DAC"/>
    <w:rsid w:val="00A6053C"/>
    <w:rsid w:val="00A607F2"/>
    <w:rsid w:val="00A60FB6"/>
    <w:rsid w:val="00A61431"/>
    <w:rsid w:val="00A616CA"/>
    <w:rsid w:val="00A61847"/>
    <w:rsid w:val="00A62490"/>
    <w:rsid w:val="00A65D3F"/>
    <w:rsid w:val="00A678C7"/>
    <w:rsid w:val="00A700B1"/>
    <w:rsid w:val="00A72770"/>
    <w:rsid w:val="00A72AA9"/>
    <w:rsid w:val="00A72CF8"/>
    <w:rsid w:val="00A75596"/>
    <w:rsid w:val="00A76BB0"/>
    <w:rsid w:val="00A77737"/>
    <w:rsid w:val="00A77B7A"/>
    <w:rsid w:val="00A808DF"/>
    <w:rsid w:val="00A808E1"/>
    <w:rsid w:val="00A81CC3"/>
    <w:rsid w:val="00A8205F"/>
    <w:rsid w:val="00A831DE"/>
    <w:rsid w:val="00A84CE5"/>
    <w:rsid w:val="00A85219"/>
    <w:rsid w:val="00A8552D"/>
    <w:rsid w:val="00A86899"/>
    <w:rsid w:val="00A86DCB"/>
    <w:rsid w:val="00A86F3C"/>
    <w:rsid w:val="00A8784C"/>
    <w:rsid w:val="00A87FF4"/>
    <w:rsid w:val="00A9057F"/>
    <w:rsid w:val="00A90B3C"/>
    <w:rsid w:val="00A90EC8"/>
    <w:rsid w:val="00A92140"/>
    <w:rsid w:val="00A92413"/>
    <w:rsid w:val="00A925D5"/>
    <w:rsid w:val="00A92CEE"/>
    <w:rsid w:val="00A92EEE"/>
    <w:rsid w:val="00A9328B"/>
    <w:rsid w:val="00A93B4B"/>
    <w:rsid w:val="00A94717"/>
    <w:rsid w:val="00A951B0"/>
    <w:rsid w:val="00A95C7E"/>
    <w:rsid w:val="00A96070"/>
    <w:rsid w:val="00A9739B"/>
    <w:rsid w:val="00AA1F13"/>
    <w:rsid w:val="00AA283C"/>
    <w:rsid w:val="00AA371C"/>
    <w:rsid w:val="00AA3EC2"/>
    <w:rsid w:val="00AA4943"/>
    <w:rsid w:val="00AA4A04"/>
    <w:rsid w:val="00AA5880"/>
    <w:rsid w:val="00AA60B0"/>
    <w:rsid w:val="00AA7C2E"/>
    <w:rsid w:val="00AA7C99"/>
    <w:rsid w:val="00AB06B2"/>
    <w:rsid w:val="00AB0990"/>
    <w:rsid w:val="00AB0B48"/>
    <w:rsid w:val="00AB10DA"/>
    <w:rsid w:val="00AB1215"/>
    <w:rsid w:val="00AB1B71"/>
    <w:rsid w:val="00AB1F25"/>
    <w:rsid w:val="00AB30A5"/>
    <w:rsid w:val="00AB386D"/>
    <w:rsid w:val="00AB4167"/>
    <w:rsid w:val="00AB4501"/>
    <w:rsid w:val="00AB4C88"/>
    <w:rsid w:val="00AB4D5E"/>
    <w:rsid w:val="00AB4FAC"/>
    <w:rsid w:val="00AB52F9"/>
    <w:rsid w:val="00AB5462"/>
    <w:rsid w:val="00AB54BC"/>
    <w:rsid w:val="00AB5AF0"/>
    <w:rsid w:val="00AB5EBA"/>
    <w:rsid w:val="00AB5F15"/>
    <w:rsid w:val="00AB7F91"/>
    <w:rsid w:val="00AC14F3"/>
    <w:rsid w:val="00AC15FD"/>
    <w:rsid w:val="00AC1C81"/>
    <w:rsid w:val="00AC355A"/>
    <w:rsid w:val="00AC3A12"/>
    <w:rsid w:val="00AC3FB4"/>
    <w:rsid w:val="00AC4082"/>
    <w:rsid w:val="00AC4868"/>
    <w:rsid w:val="00AC648B"/>
    <w:rsid w:val="00AC64D1"/>
    <w:rsid w:val="00AC6A80"/>
    <w:rsid w:val="00AD010D"/>
    <w:rsid w:val="00AD073C"/>
    <w:rsid w:val="00AD0CAF"/>
    <w:rsid w:val="00AD0FBF"/>
    <w:rsid w:val="00AD15AC"/>
    <w:rsid w:val="00AD2AD1"/>
    <w:rsid w:val="00AD3CAE"/>
    <w:rsid w:val="00AD41AB"/>
    <w:rsid w:val="00AD4993"/>
    <w:rsid w:val="00AD4AFF"/>
    <w:rsid w:val="00AD4E47"/>
    <w:rsid w:val="00AD4F59"/>
    <w:rsid w:val="00AD65DE"/>
    <w:rsid w:val="00AD6F1A"/>
    <w:rsid w:val="00AD7554"/>
    <w:rsid w:val="00AD7D00"/>
    <w:rsid w:val="00AE01F9"/>
    <w:rsid w:val="00AE0912"/>
    <w:rsid w:val="00AE1AA3"/>
    <w:rsid w:val="00AE1AD6"/>
    <w:rsid w:val="00AE2B7F"/>
    <w:rsid w:val="00AE2C4F"/>
    <w:rsid w:val="00AE31DD"/>
    <w:rsid w:val="00AE38FA"/>
    <w:rsid w:val="00AE45D6"/>
    <w:rsid w:val="00AE4DAC"/>
    <w:rsid w:val="00AE56F3"/>
    <w:rsid w:val="00AE5A98"/>
    <w:rsid w:val="00AE62A0"/>
    <w:rsid w:val="00AE64FD"/>
    <w:rsid w:val="00AE6EEA"/>
    <w:rsid w:val="00AE72A6"/>
    <w:rsid w:val="00AE773B"/>
    <w:rsid w:val="00AE7EC5"/>
    <w:rsid w:val="00AF08B5"/>
    <w:rsid w:val="00AF1346"/>
    <w:rsid w:val="00AF1E77"/>
    <w:rsid w:val="00AF2410"/>
    <w:rsid w:val="00AF4AC3"/>
    <w:rsid w:val="00AF5888"/>
    <w:rsid w:val="00AF6AED"/>
    <w:rsid w:val="00AF6F04"/>
    <w:rsid w:val="00AF723D"/>
    <w:rsid w:val="00AF7AB7"/>
    <w:rsid w:val="00AF7B10"/>
    <w:rsid w:val="00AF7B12"/>
    <w:rsid w:val="00AF7B6D"/>
    <w:rsid w:val="00AF7DE6"/>
    <w:rsid w:val="00B00521"/>
    <w:rsid w:val="00B02218"/>
    <w:rsid w:val="00B025F0"/>
    <w:rsid w:val="00B033A2"/>
    <w:rsid w:val="00B03417"/>
    <w:rsid w:val="00B03D39"/>
    <w:rsid w:val="00B043B7"/>
    <w:rsid w:val="00B06C61"/>
    <w:rsid w:val="00B073D7"/>
    <w:rsid w:val="00B0742D"/>
    <w:rsid w:val="00B07437"/>
    <w:rsid w:val="00B101B2"/>
    <w:rsid w:val="00B101E1"/>
    <w:rsid w:val="00B10E4B"/>
    <w:rsid w:val="00B10E85"/>
    <w:rsid w:val="00B11996"/>
    <w:rsid w:val="00B12748"/>
    <w:rsid w:val="00B12C11"/>
    <w:rsid w:val="00B13C74"/>
    <w:rsid w:val="00B14DFF"/>
    <w:rsid w:val="00B15648"/>
    <w:rsid w:val="00B16431"/>
    <w:rsid w:val="00B16610"/>
    <w:rsid w:val="00B207F5"/>
    <w:rsid w:val="00B20962"/>
    <w:rsid w:val="00B21D97"/>
    <w:rsid w:val="00B2235F"/>
    <w:rsid w:val="00B23733"/>
    <w:rsid w:val="00B23BBE"/>
    <w:rsid w:val="00B249C9"/>
    <w:rsid w:val="00B24B65"/>
    <w:rsid w:val="00B25DCE"/>
    <w:rsid w:val="00B26201"/>
    <w:rsid w:val="00B262DF"/>
    <w:rsid w:val="00B266CC"/>
    <w:rsid w:val="00B26B6D"/>
    <w:rsid w:val="00B3044D"/>
    <w:rsid w:val="00B3136A"/>
    <w:rsid w:val="00B317D3"/>
    <w:rsid w:val="00B32571"/>
    <w:rsid w:val="00B32918"/>
    <w:rsid w:val="00B3315D"/>
    <w:rsid w:val="00B335ED"/>
    <w:rsid w:val="00B338A6"/>
    <w:rsid w:val="00B3398D"/>
    <w:rsid w:val="00B342C2"/>
    <w:rsid w:val="00B34A7E"/>
    <w:rsid w:val="00B3616B"/>
    <w:rsid w:val="00B36528"/>
    <w:rsid w:val="00B36707"/>
    <w:rsid w:val="00B36DD7"/>
    <w:rsid w:val="00B3718A"/>
    <w:rsid w:val="00B37DE1"/>
    <w:rsid w:val="00B4093A"/>
    <w:rsid w:val="00B40A5D"/>
    <w:rsid w:val="00B40F86"/>
    <w:rsid w:val="00B410C0"/>
    <w:rsid w:val="00B4170B"/>
    <w:rsid w:val="00B41A0E"/>
    <w:rsid w:val="00B41BAB"/>
    <w:rsid w:val="00B434D9"/>
    <w:rsid w:val="00B43B01"/>
    <w:rsid w:val="00B43B4E"/>
    <w:rsid w:val="00B4433C"/>
    <w:rsid w:val="00B44E44"/>
    <w:rsid w:val="00B44FD0"/>
    <w:rsid w:val="00B4506F"/>
    <w:rsid w:val="00B45BE9"/>
    <w:rsid w:val="00B46D55"/>
    <w:rsid w:val="00B4700F"/>
    <w:rsid w:val="00B478B0"/>
    <w:rsid w:val="00B47961"/>
    <w:rsid w:val="00B47E57"/>
    <w:rsid w:val="00B50E5C"/>
    <w:rsid w:val="00B51899"/>
    <w:rsid w:val="00B522D5"/>
    <w:rsid w:val="00B54200"/>
    <w:rsid w:val="00B542ED"/>
    <w:rsid w:val="00B562C4"/>
    <w:rsid w:val="00B563A0"/>
    <w:rsid w:val="00B57901"/>
    <w:rsid w:val="00B57BD4"/>
    <w:rsid w:val="00B57C39"/>
    <w:rsid w:val="00B57FF5"/>
    <w:rsid w:val="00B602FD"/>
    <w:rsid w:val="00B6137D"/>
    <w:rsid w:val="00B617CA"/>
    <w:rsid w:val="00B6278E"/>
    <w:rsid w:val="00B627D4"/>
    <w:rsid w:val="00B63669"/>
    <w:rsid w:val="00B637FE"/>
    <w:rsid w:val="00B64363"/>
    <w:rsid w:val="00B6538A"/>
    <w:rsid w:val="00B6579A"/>
    <w:rsid w:val="00B667C0"/>
    <w:rsid w:val="00B67778"/>
    <w:rsid w:val="00B678A3"/>
    <w:rsid w:val="00B67C96"/>
    <w:rsid w:val="00B70C85"/>
    <w:rsid w:val="00B72118"/>
    <w:rsid w:val="00B72BFF"/>
    <w:rsid w:val="00B73B11"/>
    <w:rsid w:val="00B740C5"/>
    <w:rsid w:val="00B752B7"/>
    <w:rsid w:val="00B77676"/>
    <w:rsid w:val="00B77ED0"/>
    <w:rsid w:val="00B807A6"/>
    <w:rsid w:val="00B808D3"/>
    <w:rsid w:val="00B80F3F"/>
    <w:rsid w:val="00B82125"/>
    <w:rsid w:val="00B8225D"/>
    <w:rsid w:val="00B828F2"/>
    <w:rsid w:val="00B82F35"/>
    <w:rsid w:val="00B82FF9"/>
    <w:rsid w:val="00B833AB"/>
    <w:rsid w:val="00B835A4"/>
    <w:rsid w:val="00B84C0F"/>
    <w:rsid w:val="00B86662"/>
    <w:rsid w:val="00B86B65"/>
    <w:rsid w:val="00B87A1B"/>
    <w:rsid w:val="00B87E34"/>
    <w:rsid w:val="00B91184"/>
    <w:rsid w:val="00B9154F"/>
    <w:rsid w:val="00B918E0"/>
    <w:rsid w:val="00B92213"/>
    <w:rsid w:val="00B9227C"/>
    <w:rsid w:val="00B92638"/>
    <w:rsid w:val="00B9311B"/>
    <w:rsid w:val="00B9418F"/>
    <w:rsid w:val="00B9463F"/>
    <w:rsid w:val="00B94A85"/>
    <w:rsid w:val="00B959CC"/>
    <w:rsid w:val="00B96323"/>
    <w:rsid w:val="00BA025C"/>
    <w:rsid w:val="00BA0950"/>
    <w:rsid w:val="00BA3752"/>
    <w:rsid w:val="00BA38A4"/>
    <w:rsid w:val="00BA4C63"/>
    <w:rsid w:val="00BB1595"/>
    <w:rsid w:val="00BB16A1"/>
    <w:rsid w:val="00BB2AFB"/>
    <w:rsid w:val="00BB38CC"/>
    <w:rsid w:val="00BB4DDF"/>
    <w:rsid w:val="00BB4E7C"/>
    <w:rsid w:val="00BB515D"/>
    <w:rsid w:val="00BB6187"/>
    <w:rsid w:val="00BB61D2"/>
    <w:rsid w:val="00BB62B4"/>
    <w:rsid w:val="00BB6E4F"/>
    <w:rsid w:val="00BB7025"/>
    <w:rsid w:val="00BB72DD"/>
    <w:rsid w:val="00BB733E"/>
    <w:rsid w:val="00BC1C66"/>
    <w:rsid w:val="00BC200A"/>
    <w:rsid w:val="00BC23C5"/>
    <w:rsid w:val="00BC3B95"/>
    <w:rsid w:val="00BC3FD0"/>
    <w:rsid w:val="00BC4E3D"/>
    <w:rsid w:val="00BC4F53"/>
    <w:rsid w:val="00BC4F8B"/>
    <w:rsid w:val="00BC53A9"/>
    <w:rsid w:val="00BC5B74"/>
    <w:rsid w:val="00BC608D"/>
    <w:rsid w:val="00BC7092"/>
    <w:rsid w:val="00BC7702"/>
    <w:rsid w:val="00BC7E86"/>
    <w:rsid w:val="00BC7F65"/>
    <w:rsid w:val="00BD1312"/>
    <w:rsid w:val="00BD160F"/>
    <w:rsid w:val="00BD18FB"/>
    <w:rsid w:val="00BD2503"/>
    <w:rsid w:val="00BD28FC"/>
    <w:rsid w:val="00BD2BBB"/>
    <w:rsid w:val="00BD345B"/>
    <w:rsid w:val="00BD34AE"/>
    <w:rsid w:val="00BD42A5"/>
    <w:rsid w:val="00BD5FA6"/>
    <w:rsid w:val="00BD6882"/>
    <w:rsid w:val="00BD75FA"/>
    <w:rsid w:val="00BE0FE7"/>
    <w:rsid w:val="00BE1A33"/>
    <w:rsid w:val="00BE1AF6"/>
    <w:rsid w:val="00BE2A64"/>
    <w:rsid w:val="00BE31B6"/>
    <w:rsid w:val="00BE5F21"/>
    <w:rsid w:val="00BE617E"/>
    <w:rsid w:val="00BE7032"/>
    <w:rsid w:val="00BE76C6"/>
    <w:rsid w:val="00BF0100"/>
    <w:rsid w:val="00BF14F1"/>
    <w:rsid w:val="00BF2D0E"/>
    <w:rsid w:val="00BF3F7C"/>
    <w:rsid w:val="00BF414A"/>
    <w:rsid w:val="00BF43AD"/>
    <w:rsid w:val="00BF4B4A"/>
    <w:rsid w:val="00BF4E7B"/>
    <w:rsid w:val="00BF4EDE"/>
    <w:rsid w:val="00BF515A"/>
    <w:rsid w:val="00BF528E"/>
    <w:rsid w:val="00BF563A"/>
    <w:rsid w:val="00BF56E4"/>
    <w:rsid w:val="00BF5A4A"/>
    <w:rsid w:val="00BF66DE"/>
    <w:rsid w:val="00BF7130"/>
    <w:rsid w:val="00BF7428"/>
    <w:rsid w:val="00BF7DB1"/>
    <w:rsid w:val="00C0052E"/>
    <w:rsid w:val="00C01C1B"/>
    <w:rsid w:val="00C01D7F"/>
    <w:rsid w:val="00C022B6"/>
    <w:rsid w:val="00C02E2A"/>
    <w:rsid w:val="00C03222"/>
    <w:rsid w:val="00C03400"/>
    <w:rsid w:val="00C03E05"/>
    <w:rsid w:val="00C04E6C"/>
    <w:rsid w:val="00C051E0"/>
    <w:rsid w:val="00C0558A"/>
    <w:rsid w:val="00C0578E"/>
    <w:rsid w:val="00C05924"/>
    <w:rsid w:val="00C066B2"/>
    <w:rsid w:val="00C079FB"/>
    <w:rsid w:val="00C07F43"/>
    <w:rsid w:val="00C11966"/>
    <w:rsid w:val="00C11C17"/>
    <w:rsid w:val="00C11CBB"/>
    <w:rsid w:val="00C123EF"/>
    <w:rsid w:val="00C12D6A"/>
    <w:rsid w:val="00C13C63"/>
    <w:rsid w:val="00C155F3"/>
    <w:rsid w:val="00C167A6"/>
    <w:rsid w:val="00C16B4E"/>
    <w:rsid w:val="00C1796C"/>
    <w:rsid w:val="00C17B74"/>
    <w:rsid w:val="00C20558"/>
    <w:rsid w:val="00C20744"/>
    <w:rsid w:val="00C20CA8"/>
    <w:rsid w:val="00C212B1"/>
    <w:rsid w:val="00C221EA"/>
    <w:rsid w:val="00C22302"/>
    <w:rsid w:val="00C2256B"/>
    <w:rsid w:val="00C22A28"/>
    <w:rsid w:val="00C22A9C"/>
    <w:rsid w:val="00C23990"/>
    <w:rsid w:val="00C2441E"/>
    <w:rsid w:val="00C25B03"/>
    <w:rsid w:val="00C26C76"/>
    <w:rsid w:val="00C26EB3"/>
    <w:rsid w:val="00C26F2E"/>
    <w:rsid w:val="00C2788F"/>
    <w:rsid w:val="00C309FD"/>
    <w:rsid w:val="00C332B9"/>
    <w:rsid w:val="00C334DC"/>
    <w:rsid w:val="00C33BA4"/>
    <w:rsid w:val="00C3424D"/>
    <w:rsid w:val="00C34770"/>
    <w:rsid w:val="00C360EC"/>
    <w:rsid w:val="00C36C66"/>
    <w:rsid w:val="00C374D9"/>
    <w:rsid w:val="00C400E1"/>
    <w:rsid w:val="00C40792"/>
    <w:rsid w:val="00C42A2D"/>
    <w:rsid w:val="00C43E7C"/>
    <w:rsid w:val="00C44082"/>
    <w:rsid w:val="00C447F9"/>
    <w:rsid w:val="00C45992"/>
    <w:rsid w:val="00C47413"/>
    <w:rsid w:val="00C478AA"/>
    <w:rsid w:val="00C503BB"/>
    <w:rsid w:val="00C50EE1"/>
    <w:rsid w:val="00C51396"/>
    <w:rsid w:val="00C51BF1"/>
    <w:rsid w:val="00C51D8F"/>
    <w:rsid w:val="00C525F5"/>
    <w:rsid w:val="00C5288D"/>
    <w:rsid w:val="00C5294A"/>
    <w:rsid w:val="00C53CAC"/>
    <w:rsid w:val="00C5514B"/>
    <w:rsid w:val="00C552F9"/>
    <w:rsid w:val="00C55584"/>
    <w:rsid w:val="00C55DE0"/>
    <w:rsid w:val="00C56D72"/>
    <w:rsid w:val="00C57440"/>
    <w:rsid w:val="00C57A41"/>
    <w:rsid w:val="00C605B5"/>
    <w:rsid w:val="00C6078C"/>
    <w:rsid w:val="00C60AEB"/>
    <w:rsid w:val="00C611BA"/>
    <w:rsid w:val="00C6140E"/>
    <w:rsid w:val="00C621B5"/>
    <w:rsid w:val="00C627D1"/>
    <w:rsid w:val="00C636D4"/>
    <w:rsid w:val="00C64739"/>
    <w:rsid w:val="00C655BD"/>
    <w:rsid w:val="00C65A59"/>
    <w:rsid w:val="00C65BA3"/>
    <w:rsid w:val="00C6633E"/>
    <w:rsid w:val="00C66684"/>
    <w:rsid w:val="00C6695C"/>
    <w:rsid w:val="00C66AC8"/>
    <w:rsid w:val="00C66B26"/>
    <w:rsid w:val="00C6738A"/>
    <w:rsid w:val="00C67AEB"/>
    <w:rsid w:val="00C70BAD"/>
    <w:rsid w:val="00C70F31"/>
    <w:rsid w:val="00C715BA"/>
    <w:rsid w:val="00C7210D"/>
    <w:rsid w:val="00C72864"/>
    <w:rsid w:val="00C73616"/>
    <w:rsid w:val="00C73897"/>
    <w:rsid w:val="00C73C38"/>
    <w:rsid w:val="00C73F2A"/>
    <w:rsid w:val="00C7419D"/>
    <w:rsid w:val="00C74D2D"/>
    <w:rsid w:val="00C74F73"/>
    <w:rsid w:val="00C75D0B"/>
    <w:rsid w:val="00C7607F"/>
    <w:rsid w:val="00C76265"/>
    <w:rsid w:val="00C76409"/>
    <w:rsid w:val="00C76A94"/>
    <w:rsid w:val="00C76D86"/>
    <w:rsid w:val="00C76F47"/>
    <w:rsid w:val="00C77BD0"/>
    <w:rsid w:val="00C8029F"/>
    <w:rsid w:val="00C80440"/>
    <w:rsid w:val="00C8058F"/>
    <w:rsid w:val="00C80C0C"/>
    <w:rsid w:val="00C80E86"/>
    <w:rsid w:val="00C81CE8"/>
    <w:rsid w:val="00C82295"/>
    <w:rsid w:val="00C8274D"/>
    <w:rsid w:val="00C845DD"/>
    <w:rsid w:val="00C85554"/>
    <w:rsid w:val="00C85B28"/>
    <w:rsid w:val="00C860B4"/>
    <w:rsid w:val="00C86416"/>
    <w:rsid w:val="00C86492"/>
    <w:rsid w:val="00C87361"/>
    <w:rsid w:val="00C874BD"/>
    <w:rsid w:val="00C876F4"/>
    <w:rsid w:val="00C87944"/>
    <w:rsid w:val="00C9006E"/>
    <w:rsid w:val="00C91049"/>
    <w:rsid w:val="00C91A98"/>
    <w:rsid w:val="00C92F7C"/>
    <w:rsid w:val="00C93051"/>
    <w:rsid w:val="00C93107"/>
    <w:rsid w:val="00C9347B"/>
    <w:rsid w:val="00C94424"/>
    <w:rsid w:val="00C947DB"/>
    <w:rsid w:val="00C948D7"/>
    <w:rsid w:val="00C95E98"/>
    <w:rsid w:val="00C96F27"/>
    <w:rsid w:val="00CA0A0E"/>
    <w:rsid w:val="00CA1755"/>
    <w:rsid w:val="00CA234A"/>
    <w:rsid w:val="00CA30A0"/>
    <w:rsid w:val="00CA30C6"/>
    <w:rsid w:val="00CA3E0E"/>
    <w:rsid w:val="00CA3E7F"/>
    <w:rsid w:val="00CA3E88"/>
    <w:rsid w:val="00CA5914"/>
    <w:rsid w:val="00CA652B"/>
    <w:rsid w:val="00CA6887"/>
    <w:rsid w:val="00CA719E"/>
    <w:rsid w:val="00CA721A"/>
    <w:rsid w:val="00CA7C0B"/>
    <w:rsid w:val="00CA7E76"/>
    <w:rsid w:val="00CB0FAA"/>
    <w:rsid w:val="00CB1003"/>
    <w:rsid w:val="00CB13B4"/>
    <w:rsid w:val="00CB19A6"/>
    <w:rsid w:val="00CB2467"/>
    <w:rsid w:val="00CB419B"/>
    <w:rsid w:val="00CB4ABA"/>
    <w:rsid w:val="00CB4EE4"/>
    <w:rsid w:val="00CB6C25"/>
    <w:rsid w:val="00CB710A"/>
    <w:rsid w:val="00CB72F5"/>
    <w:rsid w:val="00CB74A1"/>
    <w:rsid w:val="00CB77F0"/>
    <w:rsid w:val="00CB797D"/>
    <w:rsid w:val="00CC12D5"/>
    <w:rsid w:val="00CC1EAF"/>
    <w:rsid w:val="00CC2129"/>
    <w:rsid w:val="00CC2271"/>
    <w:rsid w:val="00CC2527"/>
    <w:rsid w:val="00CC2A3A"/>
    <w:rsid w:val="00CC5775"/>
    <w:rsid w:val="00CC5DD3"/>
    <w:rsid w:val="00CC6179"/>
    <w:rsid w:val="00CC6CC9"/>
    <w:rsid w:val="00CD0146"/>
    <w:rsid w:val="00CD11C0"/>
    <w:rsid w:val="00CD17A9"/>
    <w:rsid w:val="00CD2681"/>
    <w:rsid w:val="00CD2AC1"/>
    <w:rsid w:val="00CD3326"/>
    <w:rsid w:val="00CD342E"/>
    <w:rsid w:val="00CD3C54"/>
    <w:rsid w:val="00CD4CCB"/>
    <w:rsid w:val="00CD53D1"/>
    <w:rsid w:val="00CD5446"/>
    <w:rsid w:val="00CD59F7"/>
    <w:rsid w:val="00CD5CDF"/>
    <w:rsid w:val="00CD5FAD"/>
    <w:rsid w:val="00CD66C4"/>
    <w:rsid w:val="00CD7D21"/>
    <w:rsid w:val="00CE12DF"/>
    <w:rsid w:val="00CE1B7F"/>
    <w:rsid w:val="00CE23BC"/>
    <w:rsid w:val="00CE24A2"/>
    <w:rsid w:val="00CE255F"/>
    <w:rsid w:val="00CE25B1"/>
    <w:rsid w:val="00CE2A3B"/>
    <w:rsid w:val="00CE2FA8"/>
    <w:rsid w:val="00CE3190"/>
    <w:rsid w:val="00CE3EBD"/>
    <w:rsid w:val="00CE4002"/>
    <w:rsid w:val="00CE407F"/>
    <w:rsid w:val="00CE4440"/>
    <w:rsid w:val="00CE4E3D"/>
    <w:rsid w:val="00CE654D"/>
    <w:rsid w:val="00CE79C1"/>
    <w:rsid w:val="00CE7DA9"/>
    <w:rsid w:val="00CF1A6D"/>
    <w:rsid w:val="00CF2AAA"/>
    <w:rsid w:val="00CF2B18"/>
    <w:rsid w:val="00CF383B"/>
    <w:rsid w:val="00CF4AA1"/>
    <w:rsid w:val="00CF5532"/>
    <w:rsid w:val="00CF575D"/>
    <w:rsid w:val="00CF5D29"/>
    <w:rsid w:val="00CF5E58"/>
    <w:rsid w:val="00CF6284"/>
    <w:rsid w:val="00CF738D"/>
    <w:rsid w:val="00CF7A54"/>
    <w:rsid w:val="00CF7CC3"/>
    <w:rsid w:val="00D0091C"/>
    <w:rsid w:val="00D009A8"/>
    <w:rsid w:val="00D00CFB"/>
    <w:rsid w:val="00D010E3"/>
    <w:rsid w:val="00D02B3A"/>
    <w:rsid w:val="00D0317D"/>
    <w:rsid w:val="00D033D5"/>
    <w:rsid w:val="00D033EE"/>
    <w:rsid w:val="00D03501"/>
    <w:rsid w:val="00D03A52"/>
    <w:rsid w:val="00D03C41"/>
    <w:rsid w:val="00D03FCB"/>
    <w:rsid w:val="00D04152"/>
    <w:rsid w:val="00D04C79"/>
    <w:rsid w:val="00D06BCE"/>
    <w:rsid w:val="00D06CA4"/>
    <w:rsid w:val="00D06CEB"/>
    <w:rsid w:val="00D07F66"/>
    <w:rsid w:val="00D10039"/>
    <w:rsid w:val="00D102B9"/>
    <w:rsid w:val="00D107C0"/>
    <w:rsid w:val="00D10CE0"/>
    <w:rsid w:val="00D10F41"/>
    <w:rsid w:val="00D126D7"/>
    <w:rsid w:val="00D127D6"/>
    <w:rsid w:val="00D153A8"/>
    <w:rsid w:val="00D1609F"/>
    <w:rsid w:val="00D166DD"/>
    <w:rsid w:val="00D200F9"/>
    <w:rsid w:val="00D20B9B"/>
    <w:rsid w:val="00D21C24"/>
    <w:rsid w:val="00D225E8"/>
    <w:rsid w:val="00D22839"/>
    <w:rsid w:val="00D2441B"/>
    <w:rsid w:val="00D24E5E"/>
    <w:rsid w:val="00D264CF"/>
    <w:rsid w:val="00D27225"/>
    <w:rsid w:val="00D27BF9"/>
    <w:rsid w:val="00D303A9"/>
    <w:rsid w:val="00D30559"/>
    <w:rsid w:val="00D3088C"/>
    <w:rsid w:val="00D315FE"/>
    <w:rsid w:val="00D32DFC"/>
    <w:rsid w:val="00D334C6"/>
    <w:rsid w:val="00D3360F"/>
    <w:rsid w:val="00D34771"/>
    <w:rsid w:val="00D36999"/>
    <w:rsid w:val="00D36F70"/>
    <w:rsid w:val="00D37939"/>
    <w:rsid w:val="00D40429"/>
    <w:rsid w:val="00D40984"/>
    <w:rsid w:val="00D40B71"/>
    <w:rsid w:val="00D4115F"/>
    <w:rsid w:val="00D420BF"/>
    <w:rsid w:val="00D42154"/>
    <w:rsid w:val="00D426CA"/>
    <w:rsid w:val="00D42E62"/>
    <w:rsid w:val="00D42FA9"/>
    <w:rsid w:val="00D43212"/>
    <w:rsid w:val="00D45008"/>
    <w:rsid w:val="00D455AD"/>
    <w:rsid w:val="00D45758"/>
    <w:rsid w:val="00D470B4"/>
    <w:rsid w:val="00D47812"/>
    <w:rsid w:val="00D5023B"/>
    <w:rsid w:val="00D50EA3"/>
    <w:rsid w:val="00D51798"/>
    <w:rsid w:val="00D51E49"/>
    <w:rsid w:val="00D5447F"/>
    <w:rsid w:val="00D557D5"/>
    <w:rsid w:val="00D559E1"/>
    <w:rsid w:val="00D55D29"/>
    <w:rsid w:val="00D55FC5"/>
    <w:rsid w:val="00D5620D"/>
    <w:rsid w:val="00D56C49"/>
    <w:rsid w:val="00D56CA7"/>
    <w:rsid w:val="00D57348"/>
    <w:rsid w:val="00D57AC9"/>
    <w:rsid w:val="00D57C53"/>
    <w:rsid w:val="00D57DD6"/>
    <w:rsid w:val="00D60553"/>
    <w:rsid w:val="00D61E8E"/>
    <w:rsid w:val="00D61FE4"/>
    <w:rsid w:val="00D624ED"/>
    <w:rsid w:val="00D62B92"/>
    <w:rsid w:val="00D6333B"/>
    <w:rsid w:val="00D63E8C"/>
    <w:rsid w:val="00D6489A"/>
    <w:rsid w:val="00D648D9"/>
    <w:rsid w:val="00D64979"/>
    <w:rsid w:val="00D65556"/>
    <w:rsid w:val="00D658B2"/>
    <w:rsid w:val="00D66116"/>
    <w:rsid w:val="00D676F4"/>
    <w:rsid w:val="00D70471"/>
    <w:rsid w:val="00D70771"/>
    <w:rsid w:val="00D70B26"/>
    <w:rsid w:val="00D70EE4"/>
    <w:rsid w:val="00D712ED"/>
    <w:rsid w:val="00D71E53"/>
    <w:rsid w:val="00D71F87"/>
    <w:rsid w:val="00D7413E"/>
    <w:rsid w:val="00D77274"/>
    <w:rsid w:val="00D80998"/>
    <w:rsid w:val="00D81BE8"/>
    <w:rsid w:val="00D83CD5"/>
    <w:rsid w:val="00D84F70"/>
    <w:rsid w:val="00D85878"/>
    <w:rsid w:val="00D86260"/>
    <w:rsid w:val="00D863B4"/>
    <w:rsid w:val="00D8733A"/>
    <w:rsid w:val="00D87AA3"/>
    <w:rsid w:val="00D87C33"/>
    <w:rsid w:val="00D900AE"/>
    <w:rsid w:val="00D90847"/>
    <w:rsid w:val="00D911A1"/>
    <w:rsid w:val="00D91912"/>
    <w:rsid w:val="00D91D46"/>
    <w:rsid w:val="00D920C3"/>
    <w:rsid w:val="00D92B59"/>
    <w:rsid w:val="00D932F2"/>
    <w:rsid w:val="00D93534"/>
    <w:rsid w:val="00D94048"/>
    <w:rsid w:val="00D942DB"/>
    <w:rsid w:val="00D945C0"/>
    <w:rsid w:val="00D94C19"/>
    <w:rsid w:val="00D95719"/>
    <w:rsid w:val="00D96EE2"/>
    <w:rsid w:val="00D970F8"/>
    <w:rsid w:val="00DA005F"/>
    <w:rsid w:val="00DA03E6"/>
    <w:rsid w:val="00DA0837"/>
    <w:rsid w:val="00DA0F74"/>
    <w:rsid w:val="00DA14AB"/>
    <w:rsid w:val="00DA17C9"/>
    <w:rsid w:val="00DA1AEF"/>
    <w:rsid w:val="00DA38AB"/>
    <w:rsid w:val="00DA3BE6"/>
    <w:rsid w:val="00DA4074"/>
    <w:rsid w:val="00DA4B9F"/>
    <w:rsid w:val="00DA4DDB"/>
    <w:rsid w:val="00DA5054"/>
    <w:rsid w:val="00DA531F"/>
    <w:rsid w:val="00DA5DB8"/>
    <w:rsid w:val="00DA5DD7"/>
    <w:rsid w:val="00DA603B"/>
    <w:rsid w:val="00DB11E2"/>
    <w:rsid w:val="00DB1705"/>
    <w:rsid w:val="00DB176C"/>
    <w:rsid w:val="00DB2128"/>
    <w:rsid w:val="00DB368A"/>
    <w:rsid w:val="00DB4780"/>
    <w:rsid w:val="00DC000B"/>
    <w:rsid w:val="00DC0361"/>
    <w:rsid w:val="00DC12E6"/>
    <w:rsid w:val="00DC2C59"/>
    <w:rsid w:val="00DC3347"/>
    <w:rsid w:val="00DC3903"/>
    <w:rsid w:val="00DC3C8D"/>
    <w:rsid w:val="00DC4320"/>
    <w:rsid w:val="00DC5157"/>
    <w:rsid w:val="00DC635A"/>
    <w:rsid w:val="00DC63D3"/>
    <w:rsid w:val="00DC63E9"/>
    <w:rsid w:val="00DC7158"/>
    <w:rsid w:val="00DC72FD"/>
    <w:rsid w:val="00DC75B5"/>
    <w:rsid w:val="00DC7A79"/>
    <w:rsid w:val="00DD040C"/>
    <w:rsid w:val="00DD05D5"/>
    <w:rsid w:val="00DD06F9"/>
    <w:rsid w:val="00DD2124"/>
    <w:rsid w:val="00DD2270"/>
    <w:rsid w:val="00DD4120"/>
    <w:rsid w:val="00DD4656"/>
    <w:rsid w:val="00DD4709"/>
    <w:rsid w:val="00DD622A"/>
    <w:rsid w:val="00DD664C"/>
    <w:rsid w:val="00DD7DC0"/>
    <w:rsid w:val="00DE0109"/>
    <w:rsid w:val="00DE03CB"/>
    <w:rsid w:val="00DE097C"/>
    <w:rsid w:val="00DE0BDA"/>
    <w:rsid w:val="00DE0CAB"/>
    <w:rsid w:val="00DE0EF4"/>
    <w:rsid w:val="00DE10A4"/>
    <w:rsid w:val="00DE15AC"/>
    <w:rsid w:val="00DE211C"/>
    <w:rsid w:val="00DE23B7"/>
    <w:rsid w:val="00DE247F"/>
    <w:rsid w:val="00DE251B"/>
    <w:rsid w:val="00DE3C6B"/>
    <w:rsid w:val="00DE3F50"/>
    <w:rsid w:val="00DE4F6D"/>
    <w:rsid w:val="00DE5795"/>
    <w:rsid w:val="00DE783D"/>
    <w:rsid w:val="00DF1ADA"/>
    <w:rsid w:val="00DF28E6"/>
    <w:rsid w:val="00DF31B7"/>
    <w:rsid w:val="00DF3918"/>
    <w:rsid w:val="00DF39F9"/>
    <w:rsid w:val="00DF3CB6"/>
    <w:rsid w:val="00DF4B68"/>
    <w:rsid w:val="00DF6CAD"/>
    <w:rsid w:val="00DF73C0"/>
    <w:rsid w:val="00DF7C83"/>
    <w:rsid w:val="00DF7FC0"/>
    <w:rsid w:val="00E0021E"/>
    <w:rsid w:val="00E00B89"/>
    <w:rsid w:val="00E012A0"/>
    <w:rsid w:val="00E02768"/>
    <w:rsid w:val="00E02A75"/>
    <w:rsid w:val="00E02F14"/>
    <w:rsid w:val="00E031E3"/>
    <w:rsid w:val="00E03A01"/>
    <w:rsid w:val="00E040A2"/>
    <w:rsid w:val="00E04EF5"/>
    <w:rsid w:val="00E0633D"/>
    <w:rsid w:val="00E11696"/>
    <w:rsid w:val="00E117E1"/>
    <w:rsid w:val="00E11927"/>
    <w:rsid w:val="00E127E5"/>
    <w:rsid w:val="00E143C3"/>
    <w:rsid w:val="00E15A3C"/>
    <w:rsid w:val="00E15CD8"/>
    <w:rsid w:val="00E15D37"/>
    <w:rsid w:val="00E16008"/>
    <w:rsid w:val="00E16746"/>
    <w:rsid w:val="00E16982"/>
    <w:rsid w:val="00E16CB9"/>
    <w:rsid w:val="00E16E9D"/>
    <w:rsid w:val="00E17053"/>
    <w:rsid w:val="00E20215"/>
    <w:rsid w:val="00E20C32"/>
    <w:rsid w:val="00E213F0"/>
    <w:rsid w:val="00E21CE4"/>
    <w:rsid w:val="00E21EE3"/>
    <w:rsid w:val="00E22416"/>
    <w:rsid w:val="00E22611"/>
    <w:rsid w:val="00E2262B"/>
    <w:rsid w:val="00E2359A"/>
    <w:rsid w:val="00E23626"/>
    <w:rsid w:val="00E23C1D"/>
    <w:rsid w:val="00E24384"/>
    <w:rsid w:val="00E24C86"/>
    <w:rsid w:val="00E255F3"/>
    <w:rsid w:val="00E26B2A"/>
    <w:rsid w:val="00E26C83"/>
    <w:rsid w:val="00E26D66"/>
    <w:rsid w:val="00E302F6"/>
    <w:rsid w:val="00E30739"/>
    <w:rsid w:val="00E31727"/>
    <w:rsid w:val="00E317EF"/>
    <w:rsid w:val="00E31C1A"/>
    <w:rsid w:val="00E324AB"/>
    <w:rsid w:val="00E338BB"/>
    <w:rsid w:val="00E339DF"/>
    <w:rsid w:val="00E340EB"/>
    <w:rsid w:val="00E347AD"/>
    <w:rsid w:val="00E34C99"/>
    <w:rsid w:val="00E3503C"/>
    <w:rsid w:val="00E36C0D"/>
    <w:rsid w:val="00E36C7E"/>
    <w:rsid w:val="00E36E28"/>
    <w:rsid w:val="00E373CF"/>
    <w:rsid w:val="00E402BA"/>
    <w:rsid w:val="00E41619"/>
    <w:rsid w:val="00E416B9"/>
    <w:rsid w:val="00E41728"/>
    <w:rsid w:val="00E42BA4"/>
    <w:rsid w:val="00E43150"/>
    <w:rsid w:val="00E45556"/>
    <w:rsid w:val="00E4585C"/>
    <w:rsid w:val="00E46074"/>
    <w:rsid w:val="00E4667C"/>
    <w:rsid w:val="00E46721"/>
    <w:rsid w:val="00E509E6"/>
    <w:rsid w:val="00E51026"/>
    <w:rsid w:val="00E52448"/>
    <w:rsid w:val="00E526BF"/>
    <w:rsid w:val="00E5283C"/>
    <w:rsid w:val="00E528A8"/>
    <w:rsid w:val="00E5312B"/>
    <w:rsid w:val="00E546E4"/>
    <w:rsid w:val="00E54D6D"/>
    <w:rsid w:val="00E5562C"/>
    <w:rsid w:val="00E557C2"/>
    <w:rsid w:val="00E55EBA"/>
    <w:rsid w:val="00E56117"/>
    <w:rsid w:val="00E561C5"/>
    <w:rsid w:val="00E56E45"/>
    <w:rsid w:val="00E57130"/>
    <w:rsid w:val="00E60017"/>
    <w:rsid w:val="00E6056C"/>
    <w:rsid w:val="00E608F5"/>
    <w:rsid w:val="00E6136E"/>
    <w:rsid w:val="00E613E7"/>
    <w:rsid w:val="00E61934"/>
    <w:rsid w:val="00E61A7B"/>
    <w:rsid w:val="00E61FE0"/>
    <w:rsid w:val="00E62270"/>
    <w:rsid w:val="00E6258F"/>
    <w:rsid w:val="00E629B6"/>
    <w:rsid w:val="00E62BB5"/>
    <w:rsid w:val="00E6341F"/>
    <w:rsid w:val="00E63BC0"/>
    <w:rsid w:val="00E63C06"/>
    <w:rsid w:val="00E63D08"/>
    <w:rsid w:val="00E6409A"/>
    <w:rsid w:val="00E64182"/>
    <w:rsid w:val="00E64254"/>
    <w:rsid w:val="00E64E52"/>
    <w:rsid w:val="00E650BA"/>
    <w:rsid w:val="00E65897"/>
    <w:rsid w:val="00E67BC1"/>
    <w:rsid w:val="00E71116"/>
    <w:rsid w:val="00E71181"/>
    <w:rsid w:val="00E7226B"/>
    <w:rsid w:val="00E737E4"/>
    <w:rsid w:val="00E739D7"/>
    <w:rsid w:val="00E73D7F"/>
    <w:rsid w:val="00E73FEE"/>
    <w:rsid w:val="00E74061"/>
    <w:rsid w:val="00E74176"/>
    <w:rsid w:val="00E74EAB"/>
    <w:rsid w:val="00E756C8"/>
    <w:rsid w:val="00E75BC0"/>
    <w:rsid w:val="00E77A8F"/>
    <w:rsid w:val="00E77B93"/>
    <w:rsid w:val="00E800B0"/>
    <w:rsid w:val="00E81863"/>
    <w:rsid w:val="00E81C22"/>
    <w:rsid w:val="00E820AC"/>
    <w:rsid w:val="00E83F1C"/>
    <w:rsid w:val="00E85FB3"/>
    <w:rsid w:val="00E861DE"/>
    <w:rsid w:val="00E86779"/>
    <w:rsid w:val="00E86A55"/>
    <w:rsid w:val="00E86E90"/>
    <w:rsid w:val="00E87B3F"/>
    <w:rsid w:val="00E87FEC"/>
    <w:rsid w:val="00E903E9"/>
    <w:rsid w:val="00E90605"/>
    <w:rsid w:val="00E90B05"/>
    <w:rsid w:val="00E91888"/>
    <w:rsid w:val="00E91C53"/>
    <w:rsid w:val="00E92DF4"/>
    <w:rsid w:val="00E9562A"/>
    <w:rsid w:val="00E96290"/>
    <w:rsid w:val="00E96364"/>
    <w:rsid w:val="00E969BE"/>
    <w:rsid w:val="00E97198"/>
    <w:rsid w:val="00EA00B4"/>
    <w:rsid w:val="00EA1D6A"/>
    <w:rsid w:val="00EA2092"/>
    <w:rsid w:val="00EA2349"/>
    <w:rsid w:val="00EA3CAB"/>
    <w:rsid w:val="00EA495D"/>
    <w:rsid w:val="00EA5B16"/>
    <w:rsid w:val="00EA5FA3"/>
    <w:rsid w:val="00EA6197"/>
    <w:rsid w:val="00EA63C8"/>
    <w:rsid w:val="00EA70F7"/>
    <w:rsid w:val="00EA71E7"/>
    <w:rsid w:val="00EA7305"/>
    <w:rsid w:val="00EB15C2"/>
    <w:rsid w:val="00EB365B"/>
    <w:rsid w:val="00EB4D64"/>
    <w:rsid w:val="00EB5130"/>
    <w:rsid w:val="00EB5132"/>
    <w:rsid w:val="00EB52D8"/>
    <w:rsid w:val="00EB58ED"/>
    <w:rsid w:val="00EB6062"/>
    <w:rsid w:val="00EB6D4B"/>
    <w:rsid w:val="00EB7169"/>
    <w:rsid w:val="00EB7481"/>
    <w:rsid w:val="00EC0D77"/>
    <w:rsid w:val="00EC1E10"/>
    <w:rsid w:val="00EC2C06"/>
    <w:rsid w:val="00EC3A74"/>
    <w:rsid w:val="00EC3C12"/>
    <w:rsid w:val="00EC477E"/>
    <w:rsid w:val="00EC4BF4"/>
    <w:rsid w:val="00EC4E9E"/>
    <w:rsid w:val="00EC5C9B"/>
    <w:rsid w:val="00EC6CFA"/>
    <w:rsid w:val="00EC7154"/>
    <w:rsid w:val="00EC7CE8"/>
    <w:rsid w:val="00EC7F38"/>
    <w:rsid w:val="00ED0059"/>
    <w:rsid w:val="00ED0FE5"/>
    <w:rsid w:val="00ED14CD"/>
    <w:rsid w:val="00ED1944"/>
    <w:rsid w:val="00ED1B2F"/>
    <w:rsid w:val="00ED1C91"/>
    <w:rsid w:val="00ED22C0"/>
    <w:rsid w:val="00ED2376"/>
    <w:rsid w:val="00ED2B11"/>
    <w:rsid w:val="00ED2B6F"/>
    <w:rsid w:val="00ED2D6B"/>
    <w:rsid w:val="00ED3E34"/>
    <w:rsid w:val="00ED4719"/>
    <w:rsid w:val="00ED4A43"/>
    <w:rsid w:val="00ED54AC"/>
    <w:rsid w:val="00ED5F96"/>
    <w:rsid w:val="00ED6D0E"/>
    <w:rsid w:val="00ED71E9"/>
    <w:rsid w:val="00EE10D0"/>
    <w:rsid w:val="00EE127E"/>
    <w:rsid w:val="00EE1EE8"/>
    <w:rsid w:val="00EE3ED2"/>
    <w:rsid w:val="00EE41A1"/>
    <w:rsid w:val="00EE43B8"/>
    <w:rsid w:val="00EE46FF"/>
    <w:rsid w:val="00EE4F85"/>
    <w:rsid w:val="00EE525C"/>
    <w:rsid w:val="00EE7E57"/>
    <w:rsid w:val="00EF0814"/>
    <w:rsid w:val="00EF0B84"/>
    <w:rsid w:val="00EF1766"/>
    <w:rsid w:val="00EF1A11"/>
    <w:rsid w:val="00EF33CA"/>
    <w:rsid w:val="00EF3834"/>
    <w:rsid w:val="00EF3DCC"/>
    <w:rsid w:val="00EF45D1"/>
    <w:rsid w:val="00EF4A54"/>
    <w:rsid w:val="00EF576F"/>
    <w:rsid w:val="00EF59AD"/>
    <w:rsid w:val="00EF5F0A"/>
    <w:rsid w:val="00EF6014"/>
    <w:rsid w:val="00EF6373"/>
    <w:rsid w:val="00EF63D7"/>
    <w:rsid w:val="00EF6C73"/>
    <w:rsid w:val="00EF7257"/>
    <w:rsid w:val="00EF75DF"/>
    <w:rsid w:val="00EF785F"/>
    <w:rsid w:val="00F00748"/>
    <w:rsid w:val="00F00A55"/>
    <w:rsid w:val="00F00F3E"/>
    <w:rsid w:val="00F01491"/>
    <w:rsid w:val="00F017F7"/>
    <w:rsid w:val="00F041AA"/>
    <w:rsid w:val="00F04762"/>
    <w:rsid w:val="00F04D88"/>
    <w:rsid w:val="00F05835"/>
    <w:rsid w:val="00F05FC5"/>
    <w:rsid w:val="00F05FD6"/>
    <w:rsid w:val="00F060FF"/>
    <w:rsid w:val="00F112CC"/>
    <w:rsid w:val="00F11BD1"/>
    <w:rsid w:val="00F11C07"/>
    <w:rsid w:val="00F12630"/>
    <w:rsid w:val="00F12DCF"/>
    <w:rsid w:val="00F13320"/>
    <w:rsid w:val="00F13974"/>
    <w:rsid w:val="00F139E0"/>
    <w:rsid w:val="00F13EAC"/>
    <w:rsid w:val="00F1513F"/>
    <w:rsid w:val="00F16C0D"/>
    <w:rsid w:val="00F1747B"/>
    <w:rsid w:val="00F17560"/>
    <w:rsid w:val="00F21280"/>
    <w:rsid w:val="00F21F2F"/>
    <w:rsid w:val="00F2219C"/>
    <w:rsid w:val="00F23150"/>
    <w:rsid w:val="00F236E2"/>
    <w:rsid w:val="00F2383F"/>
    <w:rsid w:val="00F2394A"/>
    <w:rsid w:val="00F23985"/>
    <w:rsid w:val="00F24AC4"/>
    <w:rsid w:val="00F24B0A"/>
    <w:rsid w:val="00F24E40"/>
    <w:rsid w:val="00F250CB"/>
    <w:rsid w:val="00F25D4A"/>
    <w:rsid w:val="00F26493"/>
    <w:rsid w:val="00F26DF0"/>
    <w:rsid w:val="00F26E7E"/>
    <w:rsid w:val="00F27B18"/>
    <w:rsid w:val="00F27D1C"/>
    <w:rsid w:val="00F27E28"/>
    <w:rsid w:val="00F300C6"/>
    <w:rsid w:val="00F30560"/>
    <w:rsid w:val="00F309CD"/>
    <w:rsid w:val="00F317BB"/>
    <w:rsid w:val="00F3233A"/>
    <w:rsid w:val="00F3255C"/>
    <w:rsid w:val="00F3274D"/>
    <w:rsid w:val="00F331A5"/>
    <w:rsid w:val="00F3423C"/>
    <w:rsid w:val="00F344B9"/>
    <w:rsid w:val="00F35589"/>
    <w:rsid w:val="00F35A3A"/>
    <w:rsid w:val="00F35D35"/>
    <w:rsid w:val="00F364B6"/>
    <w:rsid w:val="00F37AC6"/>
    <w:rsid w:val="00F41135"/>
    <w:rsid w:val="00F4178C"/>
    <w:rsid w:val="00F41B57"/>
    <w:rsid w:val="00F41F28"/>
    <w:rsid w:val="00F4253B"/>
    <w:rsid w:val="00F425DC"/>
    <w:rsid w:val="00F42750"/>
    <w:rsid w:val="00F43190"/>
    <w:rsid w:val="00F4370D"/>
    <w:rsid w:val="00F43744"/>
    <w:rsid w:val="00F43EA7"/>
    <w:rsid w:val="00F44AA1"/>
    <w:rsid w:val="00F44DCE"/>
    <w:rsid w:val="00F45F18"/>
    <w:rsid w:val="00F46B24"/>
    <w:rsid w:val="00F47022"/>
    <w:rsid w:val="00F47254"/>
    <w:rsid w:val="00F5193E"/>
    <w:rsid w:val="00F5219A"/>
    <w:rsid w:val="00F52974"/>
    <w:rsid w:val="00F534BC"/>
    <w:rsid w:val="00F53E1D"/>
    <w:rsid w:val="00F5553F"/>
    <w:rsid w:val="00F5658F"/>
    <w:rsid w:val="00F575C6"/>
    <w:rsid w:val="00F57C8A"/>
    <w:rsid w:val="00F57D60"/>
    <w:rsid w:val="00F614D5"/>
    <w:rsid w:val="00F616EA"/>
    <w:rsid w:val="00F619F0"/>
    <w:rsid w:val="00F62715"/>
    <w:rsid w:val="00F62FC6"/>
    <w:rsid w:val="00F6374F"/>
    <w:rsid w:val="00F63B3C"/>
    <w:rsid w:val="00F6471A"/>
    <w:rsid w:val="00F64A88"/>
    <w:rsid w:val="00F64B78"/>
    <w:rsid w:val="00F654D9"/>
    <w:rsid w:val="00F657D9"/>
    <w:rsid w:val="00F6589A"/>
    <w:rsid w:val="00F65CCB"/>
    <w:rsid w:val="00F662C2"/>
    <w:rsid w:val="00F66C3B"/>
    <w:rsid w:val="00F67C44"/>
    <w:rsid w:val="00F70213"/>
    <w:rsid w:val="00F71719"/>
    <w:rsid w:val="00F71A5C"/>
    <w:rsid w:val="00F71ABC"/>
    <w:rsid w:val="00F72CD0"/>
    <w:rsid w:val="00F72F15"/>
    <w:rsid w:val="00F72F37"/>
    <w:rsid w:val="00F73CD3"/>
    <w:rsid w:val="00F73E60"/>
    <w:rsid w:val="00F76BBA"/>
    <w:rsid w:val="00F8114C"/>
    <w:rsid w:val="00F81389"/>
    <w:rsid w:val="00F81A41"/>
    <w:rsid w:val="00F82733"/>
    <w:rsid w:val="00F82B89"/>
    <w:rsid w:val="00F8349F"/>
    <w:rsid w:val="00F84347"/>
    <w:rsid w:val="00F84566"/>
    <w:rsid w:val="00F85165"/>
    <w:rsid w:val="00F8577F"/>
    <w:rsid w:val="00F859A2"/>
    <w:rsid w:val="00F85C57"/>
    <w:rsid w:val="00F86637"/>
    <w:rsid w:val="00F8781B"/>
    <w:rsid w:val="00F90B33"/>
    <w:rsid w:val="00F90DB0"/>
    <w:rsid w:val="00F923BA"/>
    <w:rsid w:val="00F92A66"/>
    <w:rsid w:val="00F92D71"/>
    <w:rsid w:val="00F92E16"/>
    <w:rsid w:val="00F92F3D"/>
    <w:rsid w:val="00F93BD6"/>
    <w:rsid w:val="00F93D75"/>
    <w:rsid w:val="00F9444B"/>
    <w:rsid w:val="00F94CF0"/>
    <w:rsid w:val="00F94FC1"/>
    <w:rsid w:val="00F95E1D"/>
    <w:rsid w:val="00F96BDA"/>
    <w:rsid w:val="00F96C1D"/>
    <w:rsid w:val="00F974E2"/>
    <w:rsid w:val="00F976FD"/>
    <w:rsid w:val="00F97BC1"/>
    <w:rsid w:val="00FA0782"/>
    <w:rsid w:val="00FA08C6"/>
    <w:rsid w:val="00FA09CE"/>
    <w:rsid w:val="00FA0B27"/>
    <w:rsid w:val="00FA10FC"/>
    <w:rsid w:val="00FA1880"/>
    <w:rsid w:val="00FA29CE"/>
    <w:rsid w:val="00FA5406"/>
    <w:rsid w:val="00FA59F2"/>
    <w:rsid w:val="00FA6B31"/>
    <w:rsid w:val="00FA6C9D"/>
    <w:rsid w:val="00FA6F54"/>
    <w:rsid w:val="00FB072C"/>
    <w:rsid w:val="00FB1356"/>
    <w:rsid w:val="00FB20C1"/>
    <w:rsid w:val="00FB2669"/>
    <w:rsid w:val="00FB347A"/>
    <w:rsid w:val="00FB3614"/>
    <w:rsid w:val="00FB3ADF"/>
    <w:rsid w:val="00FB3BDB"/>
    <w:rsid w:val="00FB3D65"/>
    <w:rsid w:val="00FB40A7"/>
    <w:rsid w:val="00FB4260"/>
    <w:rsid w:val="00FB4BD8"/>
    <w:rsid w:val="00FB4CD2"/>
    <w:rsid w:val="00FB674D"/>
    <w:rsid w:val="00FB7688"/>
    <w:rsid w:val="00FB7FD5"/>
    <w:rsid w:val="00FC0F21"/>
    <w:rsid w:val="00FC1104"/>
    <w:rsid w:val="00FC1C6C"/>
    <w:rsid w:val="00FC2302"/>
    <w:rsid w:val="00FC2394"/>
    <w:rsid w:val="00FC291E"/>
    <w:rsid w:val="00FC31DE"/>
    <w:rsid w:val="00FC3874"/>
    <w:rsid w:val="00FC3ABE"/>
    <w:rsid w:val="00FC43D9"/>
    <w:rsid w:val="00FC54E0"/>
    <w:rsid w:val="00FC5565"/>
    <w:rsid w:val="00FC6CC5"/>
    <w:rsid w:val="00FC717C"/>
    <w:rsid w:val="00FC7438"/>
    <w:rsid w:val="00FC7C34"/>
    <w:rsid w:val="00FD0E6B"/>
    <w:rsid w:val="00FD1C04"/>
    <w:rsid w:val="00FD1DCE"/>
    <w:rsid w:val="00FD1F83"/>
    <w:rsid w:val="00FD47E6"/>
    <w:rsid w:val="00FD4901"/>
    <w:rsid w:val="00FD4D74"/>
    <w:rsid w:val="00FD55AA"/>
    <w:rsid w:val="00FD59D9"/>
    <w:rsid w:val="00FD5CAC"/>
    <w:rsid w:val="00FD614B"/>
    <w:rsid w:val="00FD6B9C"/>
    <w:rsid w:val="00FD6BBE"/>
    <w:rsid w:val="00FD77A6"/>
    <w:rsid w:val="00FD7F45"/>
    <w:rsid w:val="00FE0781"/>
    <w:rsid w:val="00FE0D63"/>
    <w:rsid w:val="00FE24EA"/>
    <w:rsid w:val="00FE393C"/>
    <w:rsid w:val="00FE3F90"/>
    <w:rsid w:val="00FE43C4"/>
    <w:rsid w:val="00FE56E6"/>
    <w:rsid w:val="00FE6CDB"/>
    <w:rsid w:val="00FE7368"/>
    <w:rsid w:val="00FF276A"/>
    <w:rsid w:val="00FF2A2A"/>
    <w:rsid w:val="00FF3520"/>
    <w:rsid w:val="00FF36F9"/>
    <w:rsid w:val="00FF528A"/>
    <w:rsid w:val="00FF55C6"/>
    <w:rsid w:val="00FF5966"/>
    <w:rsid w:val="00FF5B70"/>
    <w:rsid w:val="00FF5FC2"/>
    <w:rsid w:val="00FF5FC9"/>
    <w:rsid w:val="00FF60E7"/>
    <w:rsid w:val="00FF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3" w:hangingChars="33" w:hanging="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9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9E0"/>
    <w:rPr>
      <w:sz w:val="18"/>
      <w:szCs w:val="18"/>
    </w:rPr>
  </w:style>
  <w:style w:type="paragraph" w:styleId="a5">
    <w:name w:val="Normal (Web)"/>
    <w:basedOn w:val="a"/>
    <w:unhideWhenUsed/>
    <w:rsid w:val="00F139E0"/>
    <w:pPr>
      <w:widowControl/>
      <w:spacing w:before="100" w:beforeAutospacing="1" w:after="100" w:afterAutospacing="1"/>
      <w:ind w:left="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139E0"/>
  </w:style>
  <w:style w:type="paragraph" w:customStyle="1" w:styleId="1">
    <w:name w:val="列出段落1"/>
    <w:basedOn w:val="a"/>
    <w:rsid w:val="00F139E0"/>
    <w:pPr>
      <w:ind w:left="0" w:firstLineChars="200" w:firstLine="420"/>
    </w:pPr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semiHidden/>
    <w:unhideWhenUsed/>
    <w:rsid w:val="00C513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0462;&#25913;&#21518;&#21019;&#19994;&#31574;&#21010;&#20070;&#33267;dlxyftw@163.com&#37038;&#31665;&#65292;&#32440;&#36136;&#29256;&#25253;&#36865;&#33267;&#65306;&#33457;&#22253;&#26657;&#21306;1&#21495;&#27004;&#30005;&#21147;&#23398;&#38498;12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fyl</dc:creator>
  <cp:keywords/>
  <dc:description/>
  <cp:lastModifiedBy>Administrator</cp:lastModifiedBy>
  <cp:revision>3</cp:revision>
  <dcterms:created xsi:type="dcterms:W3CDTF">2019-02-24T08:36:00Z</dcterms:created>
  <dcterms:modified xsi:type="dcterms:W3CDTF">2019-02-25T01:27:00Z</dcterms:modified>
</cp:coreProperties>
</file>